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647" w:rsidRDefault="00840647" w:rsidP="007B024E">
      <w:pPr>
        <w:jc w:val="center"/>
        <w:rPr>
          <w:b/>
          <w:sz w:val="28"/>
          <w:szCs w:val="28"/>
        </w:rPr>
      </w:pPr>
    </w:p>
    <w:p w:rsidR="00007FFB" w:rsidRDefault="00007FFB" w:rsidP="00917A69">
      <w:pPr>
        <w:jc w:val="center"/>
        <w:rPr>
          <w:b/>
          <w:sz w:val="28"/>
          <w:szCs w:val="28"/>
        </w:rPr>
      </w:pPr>
      <w:r>
        <w:rPr>
          <w:b/>
          <w:sz w:val="28"/>
          <w:szCs w:val="28"/>
        </w:rPr>
        <w:t xml:space="preserve">The North Wales </w:t>
      </w:r>
      <w:r w:rsidR="007F0BB4">
        <w:rPr>
          <w:b/>
          <w:sz w:val="28"/>
          <w:szCs w:val="28"/>
        </w:rPr>
        <w:t>Construction Partnership</w:t>
      </w:r>
      <w:r w:rsidR="00840647">
        <w:rPr>
          <w:b/>
          <w:sz w:val="28"/>
          <w:szCs w:val="28"/>
        </w:rPr>
        <w:t xml:space="preserve"> </w:t>
      </w:r>
      <w:r w:rsidR="007F0BB4">
        <w:rPr>
          <w:b/>
          <w:sz w:val="28"/>
          <w:szCs w:val="28"/>
        </w:rPr>
        <w:t>(NWCP</w:t>
      </w:r>
      <w:r>
        <w:rPr>
          <w:b/>
          <w:sz w:val="28"/>
          <w:szCs w:val="28"/>
        </w:rPr>
        <w:t>)</w:t>
      </w:r>
    </w:p>
    <w:p w:rsidR="00007FFB" w:rsidRDefault="00007FFB" w:rsidP="007F0BB4">
      <w:pPr>
        <w:jc w:val="center"/>
        <w:rPr>
          <w:b/>
          <w:sz w:val="28"/>
          <w:szCs w:val="28"/>
        </w:rPr>
      </w:pPr>
      <w:r>
        <w:rPr>
          <w:b/>
          <w:sz w:val="28"/>
          <w:szCs w:val="28"/>
        </w:rPr>
        <w:t>Proposed Project</w:t>
      </w:r>
    </w:p>
    <w:p w:rsidR="00007FFB" w:rsidRPr="008252C4" w:rsidRDefault="00007FFB" w:rsidP="008252C4">
      <w:pPr>
        <w:jc w:val="center"/>
        <w:rPr>
          <w:b/>
          <w:sz w:val="28"/>
          <w:szCs w:val="28"/>
        </w:rPr>
      </w:pPr>
      <w:r w:rsidRPr="008252C4">
        <w:rPr>
          <w:b/>
          <w:sz w:val="28"/>
          <w:szCs w:val="28"/>
        </w:rPr>
        <w:t>Registration Form</w:t>
      </w:r>
    </w:p>
    <w:p w:rsidR="00007FFB" w:rsidRDefault="00007FFB" w:rsidP="007B024E">
      <w:pPr>
        <w:jc w:val="both"/>
      </w:pPr>
      <w:r>
        <w:t>Please could you complete the form below to register your interest in utilising the NW</w:t>
      </w:r>
      <w:r w:rsidR="007F0BB4">
        <w:t>CP, this will enable the framework</w:t>
      </w:r>
      <w:r>
        <w:t xml:space="preserve"> manager to register your project onto the framework and to ensure you received assistance in accessing the contractors in your particular lot.</w:t>
      </w:r>
    </w:p>
    <w:p w:rsidR="007F0BB4" w:rsidRDefault="00007FFB" w:rsidP="007B024E">
      <w:pPr>
        <w:jc w:val="both"/>
      </w:pPr>
      <w:r>
        <w:t>Once receive</w:t>
      </w:r>
      <w:r w:rsidR="007F0BB4">
        <w:t>d you will be contacted by the f</w:t>
      </w:r>
      <w:r>
        <w:t>ramework manager to discuss your project in more detail and provide</w:t>
      </w:r>
      <w:r w:rsidR="007F0BB4">
        <w:t xml:space="preserve"> you with the relevant</w:t>
      </w:r>
      <w:r>
        <w:t xml:space="preserve"> templates for you to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7"/>
        <w:gridCol w:w="4519"/>
      </w:tblGrid>
      <w:tr w:rsidR="007F0BB4" w:rsidRPr="007A049B" w:rsidTr="00917A69">
        <w:tc>
          <w:tcPr>
            <w:tcW w:w="4497" w:type="dxa"/>
            <w:shd w:val="clear" w:color="auto" w:fill="D9D9D9" w:themeFill="background1" w:themeFillShade="D9"/>
          </w:tcPr>
          <w:p w:rsidR="007F0BB4" w:rsidRPr="007F0BB4" w:rsidRDefault="007F0BB4" w:rsidP="007A049B">
            <w:pPr>
              <w:spacing w:after="0" w:line="240" w:lineRule="auto"/>
              <w:jc w:val="both"/>
              <w:rPr>
                <w:b/>
              </w:rPr>
            </w:pPr>
            <w:r w:rsidRPr="007F0BB4">
              <w:rPr>
                <w:b/>
              </w:rPr>
              <w:t>Lot Number</w:t>
            </w:r>
          </w:p>
        </w:tc>
        <w:tc>
          <w:tcPr>
            <w:tcW w:w="4519" w:type="dxa"/>
            <w:shd w:val="clear" w:color="auto" w:fill="D9D9D9" w:themeFill="background1" w:themeFillShade="D9"/>
          </w:tcPr>
          <w:p w:rsidR="007F0BB4" w:rsidRPr="00577DA6" w:rsidRDefault="007F0BB4" w:rsidP="007A049B">
            <w:pPr>
              <w:spacing w:after="0" w:line="240" w:lineRule="auto"/>
              <w:jc w:val="both"/>
              <w:rPr>
                <w:i/>
              </w:rPr>
            </w:pPr>
          </w:p>
        </w:tc>
      </w:tr>
      <w:tr w:rsidR="00007FFB" w:rsidRPr="007A049B" w:rsidTr="00917A69">
        <w:tc>
          <w:tcPr>
            <w:tcW w:w="4497" w:type="dxa"/>
            <w:shd w:val="clear" w:color="auto" w:fill="D9D9D9" w:themeFill="background1" w:themeFillShade="D9"/>
          </w:tcPr>
          <w:p w:rsidR="00007FFB" w:rsidRPr="007F0BB4" w:rsidRDefault="00007FFB" w:rsidP="007A049B">
            <w:pPr>
              <w:spacing w:after="0" w:line="240" w:lineRule="auto"/>
              <w:jc w:val="both"/>
              <w:rPr>
                <w:b/>
              </w:rPr>
            </w:pPr>
            <w:r w:rsidRPr="007F0BB4">
              <w:rPr>
                <w:b/>
              </w:rPr>
              <w:t>Project Number</w:t>
            </w:r>
          </w:p>
        </w:tc>
        <w:tc>
          <w:tcPr>
            <w:tcW w:w="4519" w:type="dxa"/>
            <w:shd w:val="clear" w:color="auto" w:fill="D9D9D9" w:themeFill="background1" w:themeFillShade="D9"/>
          </w:tcPr>
          <w:p w:rsidR="00007FFB" w:rsidRPr="00577DA6" w:rsidRDefault="00007FFB" w:rsidP="007A049B">
            <w:pPr>
              <w:spacing w:after="0" w:line="240" w:lineRule="auto"/>
              <w:jc w:val="both"/>
              <w:rPr>
                <w:i/>
              </w:rPr>
            </w:pPr>
            <w:r w:rsidRPr="00577DA6">
              <w:rPr>
                <w:i/>
              </w:rPr>
              <w:t>Filled in by framework manager</w:t>
            </w:r>
          </w:p>
        </w:tc>
      </w:tr>
      <w:tr w:rsidR="00577DA6" w:rsidRPr="007A049B" w:rsidTr="00917A69">
        <w:tc>
          <w:tcPr>
            <w:tcW w:w="4497" w:type="dxa"/>
          </w:tcPr>
          <w:p w:rsidR="00577DA6" w:rsidRPr="007A049B" w:rsidRDefault="00577DA6" w:rsidP="007A049B">
            <w:pPr>
              <w:spacing w:after="0" w:line="240" w:lineRule="auto"/>
              <w:jc w:val="both"/>
            </w:pPr>
            <w:r>
              <w:t>Contact Details of Project Manager</w:t>
            </w:r>
          </w:p>
        </w:tc>
        <w:tc>
          <w:tcPr>
            <w:tcW w:w="4519" w:type="dxa"/>
          </w:tcPr>
          <w:p w:rsidR="00577DA6" w:rsidRPr="00577DA6" w:rsidRDefault="00577DA6" w:rsidP="007A049B">
            <w:pPr>
              <w:spacing w:after="0" w:line="240" w:lineRule="auto"/>
              <w:jc w:val="both"/>
              <w:rPr>
                <w:i/>
              </w:rPr>
            </w:pPr>
            <w:r>
              <w:rPr>
                <w:i/>
              </w:rPr>
              <w:t>Name, telephone, email address, location</w:t>
            </w:r>
          </w:p>
        </w:tc>
      </w:tr>
      <w:tr w:rsidR="00007FFB" w:rsidRPr="007A049B" w:rsidTr="00917A69">
        <w:tc>
          <w:tcPr>
            <w:tcW w:w="4497" w:type="dxa"/>
          </w:tcPr>
          <w:p w:rsidR="00007FFB" w:rsidRPr="007A049B" w:rsidRDefault="00007FFB" w:rsidP="007A049B">
            <w:pPr>
              <w:spacing w:after="0" w:line="240" w:lineRule="auto"/>
              <w:jc w:val="both"/>
            </w:pPr>
            <w:r w:rsidRPr="007A049B">
              <w:t>Proposed Project</w:t>
            </w:r>
          </w:p>
        </w:tc>
        <w:tc>
          <w:tcPr>
            <w:tcW w:w="4519" w:type="dxa"/>
          </w:tcPr>
          <w:p w:rsidR="00007FFB" w:rsidRPr="00577DA6" w:rsidRDefault="00007FFB" w:rsidP="007A049B">
            <w:pPr>
              <w:spacing w:after="0" w:line="240" w:lineRule="auto"/>
              <w:jc w:val="both"/>
              <w:rPr>
                <w:i/>
              </w:rPr>
            </w:pPr>
          </w:p>
        </w:tc>
      </w:tr>
      <w:tr w:rsidR="00007FFB" w:rsidRPr="007A049B" w:rsidTr="00917A69">
        <w:tc>
          <w:tcPr>
            <w:tcW w:w="4497" w:type="dxa"/>
          </w:tcPr>
          <w:p w:rsidR="00007FFB" w:rsidRDefault="00007FFB" w:rsidP="007A049B">
            <w:pPr>
              <w:spacing w:after="0" w:line="240" w:lineRule="auto"/>
              <w:jc w:val="both"/>
            </w:pPr>
            <w:r w:rsidRPr="007A049B">
              <w:t>Estimated project value</w:t>
            </w:r>
          </w:p>
          <w:p w:rsidR="00BA393B" w:rsidRDefault="00BA393B" w:rsidP="007A049B">
            <w:pPr>
              <w:spacing w:after="0" w:line="240" w:lineRule="auto"/>
              <w:jc w:val="both"/>
            </w:pPr>
          </w:p>
          <w:p w:rsidR="00BA393B" w:rsidRPr="007A049B" w:rsidRDefault="00BA393B" w:rsidP="00BA393B">
            <w:pPr>
              <w:spacing w:after="0" w:line="240" w:lineRule="auto"/>
              <w:jc w:val="both"/>
            </w:pPr>
            <w:r w:rsidRPr="007A049B">
              <w:t xml:space="preserve">Estimated </w:t>
            </w:r>
            <w:r>
              <w:t>Construction</w:t>
            </w:r>
          </w:p>
        </w:tc>
        <w:tc>
          <w:tcPr>
            <w:tcW w:w="4519" w:type="dxa"/>
          </w:tcPr>
          <w:p w:rsidR="00007FFB" w:rsidRPr="00577DA6" w:rsidRDefault="00007FFB" w:rsidP="007A049B">
            <w:pPr>
              <w:spacing w:after="0" w:line="240" w:lineRule="auto"/>
              <w:jc w:val="both"/>
              <w:rPr>
                <w:i/>
              </w:rPr>
            </w:pPr>
            <w:r w:rsidRPr="00577DA6">
              <w:rPr>
                <w:i/>
              </w:rPr>
              <w:t>£</w:t>
            </w:r>
            <w:r w:rsidR="00577DA6" w:rsidRPr="00577DA6">
              <w:rPr>
                <w:i/>
              </w:rPr>
              <w:t xml:space="preserve"> </w:t>
            </w:r>
          </w:p>
          <w:p w:rsidR="00577DA6" w:rsidRDefault="00577DA6" w:rsidP="007A049B">
            <w:pPr>
              <w:spacing w:after="0" w:line="240" w:lineRule="auto"/>
              <w:jc w:val="both"/>
              <w:rPr>
                <w:i/>
              </w:rPr>
            </w:pPr>
          </w:p>
          <w:p w:rsidR="00BA393B" w:rsidRPr="00577DA6" w:rsidRDefault="00BA393B" w:rsidP="007A049B">
            <w:pPr>
              <w:spacing w:after="0" w:line="240" w:lineRule="auto"/>
              <w:jc w:val="both"/>
              <w:rPr>
                <w:i/>
              </w:rPr>
            </w:pPr>
            <w:r w:rsidRPr="00577DA6">
              <w:rPr>
                <w:i/>
              </w:rPr>
              <w:t>£ (estimated build cost)</w:t>
            </w:r>
          </w:p>
        </w:tc>
      </w:tr>
      <w:tr w:rsidR="00007FFB" w:rsidRPr="007A049B" w:rsidTr="00917A69">
        <w:tc>
          <w:tcPr>
            <w:tcW w:w="4497" w:type="dxa"/>
          </w:tcPr>
          <w:p w:rsidR="00007FFB" w:rsidRPr="007A049B" w:rsidRDefault="00007FFB" w:rsidP="007A049B">
            <w:pPr>
              <w:spacing w:after="0" w:line="240" w:lineRule="auto"/>
              <w:jc w:val="both"/>
            </w:pPr>
            <w:r w:rsidRPr="007A049B">
              <w:t>Proposed form of contract</w:t>
            </w:r>
          </w:p>
        </w:tc>
        <w:tc>
          <w:tcPr>
            <w:tcW w:w="4519" w:type="dxa"/>
          </w:tcPr>
          <w:p w:rsidR="00007FFB" w:rsidRPr="00577DA6" w:rsidRDefault="00577DA6" w:rsidP="007A049B">
            <w:pPr>
              <w:spacing w:after="0" w:line="240" w:lineRule="auto"/>
              <w:jc w:val="both"/>
              <w:rPr>
                <w:i/>
              </w:rPr>
            </w:pPr>
            <w:r>
              <w:rPr>
                <w:i/>
              </w:rPr>
              <w:t>NEC, JCT etc.</w:t>
            </w:r>
          </w:p>
        </w:tc>
      </w:tr>
      <w:tr w:rsidR="00007FFB" w:rsidRPr="007A049B" w:rsidTr="00917A69">
        <w:tc>
          <w:tcPr>
            <w:tcW w:w="4497" w:type="dxa"/>
          </w:tcPr>
          <w:p w:rsidR="00007FFB" w:rsidRPr="007A049B" w:rsidRDefault="00007FFB" w:rsidP="00AF53BE">
            <w:pPr>
              <w:spacing w:after="0" w:line="240" w:lineRule="auto"/>
              <w:jc w:val="both"/>
            </w:pPr>
            <w:r w:rsidRPr="007A049B">
              <w:t xml:space="preserve">Mini </w:t>
            </w:r>
            <w:r w:rsidR="00AF53BE">
              <w:t>Tender</w:t>
            </w:r>
            <w:r w:rsidRPr="007A049B">
              <w:t xml:space="preserve"> is going to be issued through</w:t>
            </w:r>
          </w:p>
        </w:tc>
        <w:tc>
          <w:tcPr>
            <w:tcW w:w="4519" w:type="dxa"/>
          </w:tcPr>
          <w:p w:rsidR="00007FFB" w:rsidRPr="00577DA6" w:rsidRDefault="00577DA6" w:rsidP="007A049B">
            <w:pPr>
              <w:spacing w:after="0" w:line="240" w:lineRule="auto"/>
              <w:jc w:val="both"/>
              <w:rPr>
                <w:i/>
              </w:rPr>
            </w:pPr>
            <w:r>
              <w:rPr>
                <w:i/>
              </w:rPr>
              <w:t>Name of public sector body or organisation</w:t>
            </w:r>
          </w:p>
        </w:tc>
      </w:tr>
      <w:tr w:rsidR="00007FFB" w:rsidRPr="007A049B" w:rsidTr="00917A69">
        <w:tc>
          <w:tcPr>
            <w:tcW w:w="4497" w:type="dxa"/>
          </w:tcPr>
          <w:p w:rsidR="00007FFB" w:rsidRPr="007A049B" w:rsidRDefault="00007FFB" w:rsidP="007A049B">
            <w:pPr>
              <w:spacing w:after="0" w:line="240" w:lineRule="auto"/>
              <w:jc w:val="both"/>
            </w:pPr>
            <w:r w:rsidRPr="007A049B">
              <w:t>Outline Brief</w:t>
            </w:r>
          </w:p>
        </w:tc>
        <w:tc>
          <w:tcPr>
            <w:tcW w:w="4519" w:type="dxa"/>
          </w:tcPr>
          <w:p w:rsidR="00007FFB" w:rsidRPr="00577DA6" w:rsidRDefault="00007FFB" w:rsidP="007A049B">
            <w:pPr>
              <w:spacing w:after="0" w:line="240" w:lineRule="auto"/>
              <w:jc w:val="both"/>
              <w:rPr>
                <w:i/>
              </w:rPr>
            </w:pPr>
            <w:r w:rsidRPr="00577DA6">
              <w:rPr>
                <w:i/>
              </w:rPr>
              <w:t>Insert narrative here</w:t>
            </w:r>
          </w:p>
        </w:tc>
      </w:tr>
      <w:tr w:rsidR="00007FFB" w:rsidRPr="007A049B" w:rsidTr="00917A69">
        <w:tc>
          <w:tcPr>
            <w:tcW w:w="4497" w:type="dxa"/>
          </w:tcPr>
          <w:p w:rsidR="00007FFB" w:rsidRPr="007A049B" w:rsidRDefault="00007FFB" w:rsidP="007A049B">
            <w:pPr>
              <w:spacing w:after="0" w:line="240" w:lineRule="auto"/>
              <w:jc w:val="both"/>
            </w:pPr>
            <w:r w:rsidRPr="007A049B">
              <w:t>Procurement</w:t>
            </w:r>
            <w:r w:rsidR="00577DA6">
              <w:t xml:space="preserve"> (weightings)</w:t>
            </w:r>
          </w:p>
        </w:tc>
        <w:tc>
          <w:tcPr>
            <w:tcW w:w="4519" w:type="dxa"/>
          </w:tcPr>
          <w:p w:rsidR="00007FFB" w:rsidRPr="00577DA6" w:rsidRDefault="00007FFB" w:rsidP="00FE319A">
            <w:pPr>
              <w:spacing w:after="0" w:line="240" w:lineRule="auto"/>
              <w:jc w:val="both"/>
              <w:rPr>
                <w:i/>
              </w:rPr>
            </w:pPr>
            <w:r w:rsidRPr="00577DA6">
              <w:rPr>
                <w:i/>
              </w:rPr>
              <w:t xml:space="preserve">Mini </w:t>
            </w:r>
            <w:r w:rsidR="00FE319A">
              <w:rPr>
                <w:i/>
              </w:rPr>
              <w:t>tender</w:t>
            </w:r>
            <w:r w:rsidRPr="00577DA6">
              <w:rPr>
                <w:i/>
              </w:rPr>
              <w:t xml:space="preserve"> will be evaluated on a   ?/? quality/commercial scoring basis</w:t>
            </w:r>
          </w:p>
        </w:tc>
      </w:tr>
      <w:tr w:rsidR="00577DA6" w:rsidRPr="007A049B" w:rsidTr="00917A69">
        <w:tc>
          <w:tcPr>
            <w:tcW w:w="4497" w:type="dxa"/>
          </w:tcPr>
          <w:p w:rsidR="00577DA6" w:rsidRPr="007A049B" w:rsidRDefault="00577DA6" w:rsidP="007A049B">
            <w:pPr>
              <w:spacing w:after="0" w:line="240" w:lineRule="auto"/>
              <w:jc w:val="both"/>
            </w:pPr>
            <w:r>
              <w:t>Procurement Process</w:t>
            </w:r>
          </w:p>
        </w:tc>
        <w:tc>
          <w:tcPr>
            <w:tcW w:w="4519" w:type="dxa"/>
          </w:tcPr>
          <w:p w:rsidR="00577DA6" w:rsidRPr="00577DA6" w:rsidRDefault="00577DA6" w:rsidP="007A049B">
            <w:pPr>
              <w:spacing w:after="0" w:line="240" w:lineRule="auto"/>
              <w:jc w:val="both"/>
              <w:rPr>
                <w:i/>
              </w:rPr>
            </w:pPr>
            <w:r w:rsidRPr="00577DA6">
              <w:rPr>
                <w:i/>
              </w:rPr>
              <w:t>One or two stage process</w:t>
            </w:r>
          </w:p>
        </w:tc>
      </w:tr>
      <w:tr w:rsidR="00577DA6" w:rsidRPr="007A049B" w:rsidTr="00917A69">
        <w:tc>
          <w:tcPr>
            <w:tcW w:w="4497" w:type="dxa"/>
          </w:tcPr>
          <w:p w:rsidR="00577DA6" w:rsidRDefault="00577DA6" w:rsidP="007A049B">
            <w:pPr>
              <w:spacing w:after="0" w:line="240" w:lineRule="auto"/>
              <w:jc w:val="both"/>
            </w:pPr>
            <w:r>
              <w:t>Procurement Tool</w:t>
            </w:r>
          </w:p>
        </w:tc>
        <w:tc>
          <w:tcPr>
            <w:tcW w:w="4519" w:type="dxa"/>
          </w:tcPr>
          <w:p w:rsidR="00577DA6" w:rsidRPr="00577DA6" w:rsidRDefault="00840647" w:rsidP="007A049B">
            <w:pPr>
              <w:spacing w:after="0" w:line="240" w:lineRule="auto"/>
              <w:jc w:val="both"/>
              <w:rPr>
                <w:i/>
              </w:rPr>
            </w:pPr>
            <w:r w:rsidRPr="00577DA6">
              <w:rPr>
                <w:i/>
              </w:rPr>
              <w:t>E.g.</w:t>
            </w:r>
            <w:r w:rsidR="00577DA6" w:rsidRPr="00577DA6">
              <w:rPr>
                <w:i/>
              </w:rPr>
              <w:t xml:space="preserve">, Proactis, Bravo, paper based </w:t>
            </w:r>
            <w:r w:rsidRPr="00577DA6">
              <w:rPr>
                <w:i/>
              </w:rPr>
              <w:t>etc.</w:t>
            </w:r>
          </w:p>
        </w:tc>
      </w:tr>
    </w:tbl>
    <w:p w:rsidR="00007FFB" w:rsidRDefault="00007FFB" w:rsidP="007B024E">
      <w:pPr>
        <w:jc w:val="both"/>
      </w:pPr>
    </w:p>
    <w:p w:rsidR="00007FFB" w:rsidRPr="00840647" w:rsidRDefault="00007FFB" w:rsidP="007B024E">
      <w:pPr>
        <w:jc w:val="both"/>
        <w:rPr>
          <w:b/>
        </w:rPr>
      </w:pPr>
      <w:r w:rsidRPr="00840647">
        <w:rPr>
          <w:b/>
        </w:rPr>
        <w:t>Timelines</w:t>
      </w:r>
      <w:r w:rsidRPr="00840647">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4504"/>
      </w:tblGrid>
      <w:tr w:rsidR="00007FFB" w:rsidRPr="007A049B" w:rsidTr="007A049B">
        <w:tc>
          <w:tcPr>
            <w:tcW w:w="4621" w:type="dxa"/>
          </w:tcPr>
          <w:p w:rsidR="00007FFB" w:rsidRPr="007A049B" w:rsidRDefault="00007FFB" w:rsidP="007A049B">
            <w:pPr>
              <w:spacing w:after="0" w:line="240" w:lineRule="auto"/>
              <w:jc w:val="both"/>
            </w:pPr>
            <w:r w:rsidRPr="007A049B">
              <w:t>Timeline</w:t>
            </w:r>
          </w:p>
        </w:tc>
        <w:tc>
          <w:tcPr>
            <w:tcW w:w="4621" w:type="dxa"/>
          </w:tcPr>
          <w:p w:rsidR="00007FFB" w:rsidRPr="007A049B" w:rsidRDefault="00007FFB" w:rsidP="00577DA6">
            <w:pPr>
              <w:spacing w:after="0" w:line="240" w:lineRule="auto"/>
              <w:jc w:val="both"/>
              <w:rPr>
                <w:i/>
              </w:rPr>
            </w:pPr>
            <w:r w:rsidRPr="007A049B">
              <w:rPr>
                <w:i/>
              </w:rPr>
              <w:t xml:space="preserve">Period to deliver project </w:t>
            </w:r>
          </w:p>
        </w:tc>
      </w:tr>
      <w:tr w:rsidR="00007FFB" w:rsidRPr="007A049B" w:rsidTr="007A049B">
        <w:tc>
          <w:tcPr>
            <w:tcW w:w="4621" w:type="dxa"/>
          </w:tcPr>
          <w:p w:rsidR="00007FFB" w:rsidRPr="007A049B" w:rsidRDefault="00007FFB" w:rsidP="00AF53BE">
            <w:pPr>
              <w:spacing w:after="0" w:line="240" w:lineRule="auto"/>
              <w:jc w:val="both"/>
            </w:pPr>
            <w:r w:rsidRPr="007A049B">
              <w:t>Mini tender</w:t>
            </w:r>
            <w:r w:rsidR="00577DA6">
              <w:t>:</w:t>
            </w:r>
          </w:p>
        </w:tc>
        <w:tc>
          <w:tcPr>
            <w:tcW w:w="4621" w:type="dxa"/>
          </w:tcPr>
          <w:p w:rsidR="00007FFB" w:rsidRPr="007A049B" w:rsidRDefault="00007FFB" w:rsidP="007A049B">
            <w:pPr>
              <w:spacing w:after="0" w:line="240" w:lineRule="auto"/>
              <w:jc w:val="both"/>
              <w:rPr>
                <w:i/>
              </w:rPr>
            </w:pPr>
            <w:r w:rsidRPr="007A049B">
              <w:rPr>
                <w:i/>
              </w:rPr>
              <w:t>Insert timeframe</w:t>
            </w:r>
            <w:r w:rsidR="00577DA6">
              <w:rPr>
                <w:i/>
              </w:rPr>
              <w:t>s</w:t>
            </w:r>
            <w:r w:rsidRPr="007A049B">
              <w:rPr>
                <w:i/>
              </w:rPr>
              <w:t xml:space="preserve"> for selection of contractor</w:t>
            </w:r>
          </w:p>
        </w:tc>
      </w:tr>
      <w:tr w:rsidR="00577DA6" w:rsidRPr="007A049B" w:rsidTr="007A049B">
        <w:tc>
          <w:tcPr>
            <w:tcW w:w="4621" w:type="dxa"/>
          </w:tcPr>
          <w:p w:rsidR="00577DA6" w:rsidRPr="007A049B" w:rsidRDefault="00577DA6" w:rsidP="007A049B">
            <w:pPr>
              <w:spacing w:after="0" w:line="240" w:lineRule="auto"/>
              <w:jc w:val="both"/>
            </w:pPr>
            <w:r>
              <w:t>Issue Tender Documentation</w:t>
            </w:r>
          </w:p>
        </w:tc>
        <w:tc>
          <w:tcPr>
            <w:tcW w:w="4621" w:type="dxa"/>
          </w:tcPr>
          <w:p w:rsidR="00577DA6" w:rsidRPr="007A049B" w:rsidRDefault="00577DA6" w:rsidP="007A049B">
            <w:pPr>
              <w:spacing w:after="0" w:line="240" w:lineRule="auto"/>
              <w:jc w:val="both"/>
              <w:rPr>
                <w:i/>
              </w:rPr>
            </w:pPr>
            <w:r>
              <w:rPr>
                <w:i/>
              </w:rPr>
              <w:t>Date to be issued</w:t>
            </w:r>
          </w:p>
        </w:tc>
      </w:tr>
      <w:tr w:rsidR="00577DA6" w:rsidRPr="007A049B" w:rsidTr="007A049B">
        <w:tc>
          <w:tcPr>
            <w:tcW w:w="4621" w:type="dxa"/>
          </w:tcPr>
          <w:p w:rsidR="00577DA6" w:rsidRPr="007A049B" w:rsidRDefault="00577DA6" w:rsidP="007A049B">
            <w:pPr>
              <w:spacing w:after="0" w:line="240" w:lineRule="auto"/>
              <w:jc w:val="both"/>
            </w:pPr>
            <w:r>
              <w:t>Tender Period</w:t>
            </w:r>
          </w:p>
        </w:tc>
        <w:tc>
          <w:tcPr>
            <w:tcW w:w="4621" w:type="dxa"/>
          </w:tcPr>
          <w:p w:rsidR="00577DA6" w:rsidRPr="007A049B" w:rsidRDefault="00577DA6" w:rsidP="007A049B">
            <w:pPr>
              <w:spacing w:after="0" w:line="240" w:lineRule="auto"/>
              <w:jc w:val="both"/>
              <w:rPr>
                <w:i/>
              </w:rPr>
            </w:pPr>
            <w:r>
              <w:rPr>
                <w:i/>
              </w:rPr>
              <w:t>Timeframe in Weeks</w:t>
            </w:r>
          </w:p>
        </w:tc>
      </w:tr>
      <w:tr w:rsidR="00577DA6" w:rsidRPr="007A049B" w:rsidTr="007A049B">
        <w:tc>
          <w:tcPr>
            <w:tcW w:w="4621" w:type="dxa"/>
          </w:tcPr>
          <w:p w:rsidR="00577DA6" w:rsidRPr="007A049B" w:rsidRDefault="00577DA6" w:rsidP="007A049B">
            <w:pPr>
              <w:spacing w:after="0" w:line="240" w:lineRule="auto"/>
              <w:jc w:val="both"/>
            </w:pPr>
            <w:r>
              <w:t>Evaluation Period</w:t>
            </w:r>
          </w:p>
        </w:tc>
        <w:tc>
          <w:tcPr>
            <w:tcW w:w="4621" w:type="dxa"/>
          </w:tcPr>
          <w:p w:rsidR="00577DA6" w:rsidRPr="007A049B" w:rsidRDefault="00577DA6" w:rsidP="007A049B">
            <w:pPr>
              <w:spacing w:after="0" w:line="240" w:lineRule="auto"/>
              <w:jc w:val="both"/>
              <w:rPr>
                <w:i/>
              </w:rPr>
            </w:pPr>
            <w:r>
              <w:rPr>
                <w:i/>
              </w:rPr>
              <w:t>Timeframe in Weeks</w:t>
            </w:r>
          </w:p>
        </w:tc>
      </w:tr>
      <w:tr w:rsidR="00577DA6" w:rsidRPr="007A049B" w:rsidTr="007A049B">
        <w:tc>
          <w:tcPr>
            <w:tcW w:w="4621" w:type="dxa"/>
          </w:tcPr>
          <w:p w:rsidR="00577DA6" w:rsidRPr="007A049B" w:rsidRDefault="00577DA6" w:rsidP="007A049B">
            <w:pPr>
              <w:spacing w:after="0" w:line="240" w:lineRule="auto"/>
              <w:jc w:val="both"/>
            </w:pPr>
            <w:r>
              <w:t>Appointment of Contractor</w:t>
            </w:r>
          </w:p>
        </w:tc>
        <w:tc>
          <w:tcPr>
            <w:tcW w:w="4621" w:type="dxa"/>
          </w:tcPr>
          <w:p w:rsidR="00577DA6" w:rsidRPr="007A049B" w:rsidRDefault="00577DA6" w:rsidP="007A049B">
            <w:pPr>
              <w:spacing w:after="0" w:line="240" w:lineRule="auto"/>
              <w:jc w:val="both"/>
              <w:rPr>
                <w:i/>
              </w:rPr>
            </w:pPr>
            <w:r w:rsidRPr="007A049B">
              <w:rPr>
                <w:i/>
              </w:rPr>
              <w:t xml:space="preserve">Date in which contractor is </w:t>
            </w:r>
            <w:r>
              <w:rPr>
                <w:i/>
              </w:rPr>
              <w:t xml:space="preserve">to  be </w:t>
            </w:r>
            <w:r w:rsidRPr="007A049B">
              <w:rPr>
                <w:i/>
              </w:rPr>
              <w:t>appointed</w:t>
            </w:r>
            <w:r>
              <w:rPr>
                <w:i/>
              </w:rPr>
              <w:t xml:space="preserve"> </w:t>
            </w:r>
          </w:p>
        </w:tc>
      </w:tr>
      <w:tr w:rsidR="00007FFB" w:rsidRPr="007A049B" w:rsidTr="007A049B">
        <w:tc>
          <w:tcPr>
            <w:tcW w:w="4621" w:type="dxa"/>
          </w:tcPr>
          <w:p w:rsidR="00007FFB" w:rsidRPr="007A049B" w:rsidRDefault="00007FFB" w:rsidP="007A049B">
            <w:pPr>
              <w:spacing w:after="0" w:line="240" w:lineRule="auto"/>
              <w:jc w:val="both"/>
            </w:pPr>
            <w:r w:rsidRPr="007A049B">
              <w:t>Site visit/briefing session</w:t>
            </w:r>
          </w:p>
        </w:tc>
        <w:tc>
          <w:tcPr>
            <w:tcW w:w="4621" w:type="dxa"/>
          </w:tcPr>
          <w:p w:rsidR="00007FFB" w:rsidRPr="007A049B" w:rsidRDefault="00007FFB" w:rsidP="007A049B">
            <w:pPr>
              <w:spacing w:after="0" w:line="240" w:lineRule="auto"/>
              <w:jc w:val="both"/>
              <w:rPr>
                <w:i/>
              </w:rPr>
            </w:pPr>
            <w:r w:rsidRPr="007A049B">
              <w:rPr>
                <w:i/>
              </w:rPr>
              <w:t>Estimate</w:t>
            </w:r>
            <w:r w:rsidR="00577DA6">
              <w:rPr>
                <w:i/>
              </w:rPr>
              <w:t>d</w:t>
            </w:r>
            <w:r w:rsidRPr="007A049B">
              <w:rPr>
                <w:i/>
              </w:rPr>
              <w:t xml:space="preserve"> date</w:t>
            </w:r>
          </w:p>
        </w:tc>
      </w:tr>
      <w:tr w:rsidR="00007FFB" w:rsidRPr="007A049B" w:rsidTr="007A049B">
        <w:tc>
          <w:tcPr>
            <w:tcW w:w="4621" w:type="dxa"/>
          </w:tcPr>
          <w:p w:rsidR="00007FFB" w:rsidRPr="007A049B" w:rsidRDefault="00007FFB" w:rsidP="007A049B">
            <w:pPr>
              <w:spacing w:after="0" w:line="240" w:lineRule="auto"/>
              <w:jc w:val="both"/>
            </w:pPr>
            <w:r w:rsidRPr="007A049B">
              <w:t>Clarification interviews</w:t>
            </w:r>
          </w:p>
        </w:tc>
        <w:tc>
          <w:tcPr>
            <w:tcW w:w="4621" w:type="dxa"/>
          </w:tcPr>
          <w:p w:rsidR="00007FFB" w:rsidRPr="007A049B" w:rsidRDefault="00007FFB" w:rsidP="007A049B">
            <w:pPr>
              <w:spacing w:after="0" w:line="240" w:lineRule="auto"/>
              <w:jc w:val="both"/>
              <w:rPr>
                <w:i/>
              </w:rPr>
            </w:pPr>
            <w:r w:rsidRPr="007A049B">
              <w:rPr>
                <w:i/>
              </w:rPr>
              <w:t>Estimated Date</w:t>
            </w:r>
          </w:p>
        </w:tc>
      </w:tr>
      <w:tr w:rsidR="00007FFB" w:rsidRPr="007A049B" w:rsidTr="007A049B">
        <w:tc>
          <w:tcPr>
            <w:tcW w:w="4621" w:type="dxa"/>
          </w:tcPr>
          <w:p w:rsidR="00007FFB" w:rsidRPr="007A049B" w:rsidRDefault="00007FFB" w:rsidP="007A049B">
            <w:pPr>
              <w:spacing w:after="0" w:line="240" w:lineRule="auto"/>
              <w:jc w:val="both"/>
            </w:pPr>
            <w:r w:rsidRPr="007A049B">
              <w:t>Target cost formulation &amp; agreement</w:t>
            </w:r>
          </w:p>
        </w:tc>
        <w:tc>
          <w:tcPr>
            <w:tcW w:w="4621" w:type="dxa"/>
          </w:tcPr>
          <w:p w:rsidR="00007FFB" w:rsidRPr="007A049B" w:rsidRDefault="00007FFB" w:rsidP="007A049B">
            <w:pPr>
              <w:spacing w:after="0" w:line="240" w:lineRule="auto"/>
              <w:jc w:val="both"/>
              <w:rPr>
                <w:i/>
              </w:rPr>
            </w:pPr>
            <w:r w:rsidRPr="007A049B">
              <w:rPr>
                <w:i/>
              </w:rPr>
              <w:t>Timeframe</w:t>
            </w:r>
          </w:p>
        </w:tc>
      </w:tr>
      <w:tr w:rsidR="00007FFB" w:rsidRPr="007A049B" w:rsidTr="007A049B">
        <w:tc>
          <w:tcPr>
            <w:tcW w:w="4621" w:type="dxa"/>
          </w:tcPr>
          <w:p w:rsidR="00007FFB" w:rsidRPr="007A049B" w:rsidRDefault="00577DA6" w:rsidP="007A049B">
            <w:pPr>
              <w:spacing w:after="0" w:line="240" w:lineRule="auto"/>
              <w:jc w:val="both"/>
            </w:pPr>
            <w:r>
              <w:t>Construction Start Date</w:t>
            </w:r>
          </w:p>
        </w:tc>
        <w:tc>
          <w:tcPr>
            <w:tcW w:w="4621" w:type="dxa"/>
          </w:tcPr>
          <w:p w:rsidR="00007FFB" w:rsidRPr="007A049B" w:rsidRDefault="00577DA6" w:rsidP="007A049B">
            <w:pPr>
              <w:spacing w:after="0" w:line="240" w:lineRule="auto"/>
              <w:jc w:val="both"/>
              <w:rPr>
                <w:i/>
              </w:rPr>
            </w:pPr>
            <w:r>
              <w:rPr>
                <w:i/>
              </w:rPr>
              <w:t xml:space="preserve">Start of construction </w:t>
            </w:r>
          </w:p>
        </w:tc>
      </w:tr>
      <w:tr w:rsidR="00577DA6" w:rsidRPr="007A049B" w:rsidTr="007A049B">
        <w:tc>
          <w:tcPr>
            <w:tcW w:w="4621" w:type="dxa"/>
          </w:tcPr>
          <w:p w:rsidR="00577DA6" w:rsidRDefault="00577DA6" w:rsidP="007A049B">
            <w:pPr>
              <w:spacing w:after="0" w:line="240" w:lineRule="auto"/>
              <w:jc w:val="both"/>
            </w:pPr>
            <w:r>
              <w:t>Construction End Date</w:t>
            </w:r>
          </w:p>
        </w:tc>
        <w:tc>
          <w:tcPr>
            <w:tcW w:w="4621" w:type="dxa"/>
          </w:tcPr>
          <w:p w:rsidR="00577DA6" w:rsidRPr="007A049B" w:rsidRDefault="00577DA6" w:rsidP="007A049B">
            <w:pPr>
              <w:spacing w:after="0" w:line="240" w:lineRule="auto"/>
              <w:jc w:val="both"/>
              <w:rPr>
                <w:i/>
              </w:rPr>
            </w:pPr>
            <w:r>
              <w:rPr>
                <w:i/>
              </w:rPr>
              <w:t>End of construction/ Completion</w:t>
            </w:r>
          </w:p>
        </w:tc>
      </w:tr>
    </w:tbl>
    <w:p w:rsidR="00007FFB" w:rsidRPr="007B024E" w:rsidRDefault="00007FFB" w:rsidP="007B024E">
      <w:pPr>
        <w:jc w:val="both"/>
      </w:pPr>
    </w:p>
    <w:p w:rsidR="00007FFB" w:rsidRDefault="00C31FEB">
      <w:r>
        <w:t xml:space="preserve">If necessary please also </w:t>
      </w:r>
      <w:r w:rsidR="007F0BB4">
        <w:t xml:space="preserve">complete the Charter and </w:t>
      </w:r>
      <w:r w:rsidR="008F18B2">
        <w:t>Access</w:t>
      </w:r>
      <w:r>
        <w:t xml:space="preserve"> Agreement forms.</w:t>
      </w:r>
    </w:p>
    <w:p w:rsidR="00026BD8" w:rsidRDefault="00026BD8"/>
    <w:p w:rsidR="00026BD8" w:rsidRPr="00951095" w:rsidRDefault="00F04BF8">
      <w:pPr>
        <w:rPr>
          <w:i/>
        </w:rPr>
      </w:pPr>
      <w:r w:rsidRPr="00951095">
        <w:rPr>
          <w:i/>
        </w:rPr>
        <w:t>The below table list the contractors appointed to each lot, following confirmation by the contractor partner accepting the invitation to tender the Framework team will keep record of who tender for the project.</w:t>
      </w:r>
    </w:p>
    <w:p w:rsidR="00951095" w:rsidRDefault="00951095">
      <w:bookmarkStart w:id="0" w:name="_GoBack"/>
      <w:bookmarkEnd w:id="0"/>
    </w:p>
    <w:p w:rsidR="00951095" w:rsidRDefault="00951095"/>
    <w:tbl>
      <w:tblPr>
        <w:tblW w:w="4300" w:type="dxa"/>
        <w:tblLook w:val="04A0" w:firstRow="1" w:lastRow="0" w:firstColumn="1" w:lastColumn="0" w:noHBand="0" w:noVBand="1"/>
      </w:tblPr>
      <w:tblGrid>
        <w:gridCol w:w="460"/>
        <w:gridCol w:w="3080"/>
        <w:gridCol w:w="782"/>
      </w:tblGrid>
      <w:tr w:rsidR="009B1B36" w:rsidRPr="009B1B36" w:rsidTr="009B1B36">
        <w:trPr>
          <w:trHeight w:val="288"/>
        </w:trPr>
        <w:tc>
          <w:tcPr>
            <w:tcW w:w="460" w:type="dxa"/>
            <w:vMerge w:val="restart"/>
            <w:tcBorders>
              <w:top w:val="single" w:sz="8" w:space="0" w:color="auto"/>
              <w:left w:val="single" w:sz="8" w:space="0" w:color="auto"/>
              <w:bottom w:val="single" w:sz="8" w:space="0" w:color="000000"/>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 </w:t>
            </w:r>
          </w:p>
        </w:tc>
        <w:tc>
          <w:tcPr>
            <w:tcW w:w="3080" w:type="dxa"/>
            <w:tcBorders>
              <w:top w:val="single" w:sz="8" w:space="0" w:color="auto"/>
              <w:left w:val="nil"/>
              <w:bottom w:val="single" w:sz="4" w:space="0" w:color="auto"/>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LOT 1 EAST</w:t>
            </w:r>
          </w:p>
        </w:tc>
        <w:tc>
          <w:tcPr>
            <w:tcW w:w="760" w:type="dxa"/>
            <w:tcBorders>
              <w:top w:val="single" w:sz="8" w:space="0" w:color="auto"/>
              <w:left w:val="nil"/>
              <w:bottom w:val="single" w:sz="4" w:space="0" w:color="auto"/>
              <w:right w:val="single" w:sz="8"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 </w:t>
            </w:r>
          </w:p>
        </w:tc>
      </w:tr>
      <w:tr w:rsidR="009B1B36" w:rsidRPr="009B1B36" w:rsidTr="009B1B36">
        <w:trPr>
          <w:trHeight w:val="1038"/>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9B1B36" w:rsidRPr="009B1B36" w:rsidRDefault="009B1B36" w:rsidP="009B1B36">
            <w:pPr>
              <w:spacing w:after="0" w:line="240" w:lineRule="auto"/>
              <w:rPr>
                <w:rFonts w:eastAsia="Times New Roman" w:cs="Calibri"/>
                <w:b/>
                <w:bCs/>
                <w:color w:val="000000"/>
                <w:sz w:val="20"/>
                <w:szCs w:val="20"/>
                <w:lang w:eastAsia="en-GB"/>
              </w:rPr>
            </w:pPr>
          </w:p>
        </w:tc>
        <w:tc>
          <w:tcPr>
            <w:tcW w:w="3080" w:type="dxa"/>
            <w:tcBorders>
              <w:top w:val="nil"/>
              <w:left w:val="nil"/>
              <w:bottom w:val="single" w:sz="8" w:space="0" w:color="auto"/>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£250,000 - £999,999</w:t>
            </w:r>
          </w:p>
        </w:tc>
        <w:tc>
          <w:tcPr>
            <w:tcW w:w="760" w:type="dxa"/>
            <w:tcBorders>
              <w:top w:val="nil"/>
              <w:left w:val="nil"/>
              <w:bottom w:val="single" w:sz="8" w:space="0" w:color="auto"/>
              <w:right w:val="single" w:sz="8"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Accept to tender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1</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MPH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2</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xml:space="preserve">RLD Construction </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3</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xml:space="preserve">K&amp;C Construction </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4</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Garnett Hughes Developments</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5</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Gareth Morris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6</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TG Williams Builders</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7</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OBR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8</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NWPS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94"/>
        </w:trPr>
        <w:tc>
          <w:tcPr>
            <w:tcW w:w="460" w:type="dxa"/>
            <w:tcBorders>
              <w:top w:val="nil"/>
              <w:left w:val="single" w:sz="8" w:space="0" w:color="auto"/>
              <w:bottom w:val="single" w:sz="8"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9</w:t>
            </w:r>
          </w:p>
        </w:tc>
        <w:tc>
          <w:tcPr>
            <w:tcW w:w="3080" w:type="dxa"/>
            <w:tcBorders>
              <w:top w:val="nil"/>
              <w:left w:val="nil"/>
              <w:bottom w:val="single" w:sz="8"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Williams Homes</w:t>
            </w:r>
          </w:p>
        </w:tc>
        <w:tc>
          <w:tcPr>
            <w:tcW w:w="760" w:type="dxa"/>
            <w:tcBorders>
              <w:top w:val="nil"/>
              <w:left w:val="nil"/>
              <w:bottom w:val="single" w:sz="8"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94"/>
        </w:trPr>
        <w:tc>
          <w:tcPr>
            <w:tcW w:w="460" w:type="dxa"/>
            <w:tcBorders>
              <w:top w:val="nil"/>
              <w:left w:val="nil"/>
              <w:bottom w:val="nil"/>
              <w:right w:val="nil"/>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p>
        </w:tc>
        <w:tc>
          <w:tcPr>
            <w:tcW w:w="3080" w:type="dxa"/>
            <w:tcBorders>
              <w:top w:val="nil"/>
              <w:left w:val="nil"/>
              <w:bottom w:val="nil"/>
              <w:right w:val="nil"/>
            </w:tcBorders>
            <w:shd w:val="clear" w:color="auto" w:fill="auto"/>
            <w:noWrap/>
            <w:vAlign w:val="bottom"/>
            <w:hideMark/>
          </w:tcPr>
          <w:p w:rsidR="009B1B36" w:rsidRDefault="009B1B36" w:rsidP="009B1B36">
            <w:pPr>
              <w:spacing w:after="0" w:line="240" w:lineRule="auto"/>
              <w:jc w:val="center"/>
              <w:rPr>
                <w:rFonts w:ascii="Times New Roman" w:eastAsia="Times New Roman" w:hAnsi="Times New Roman"/>
                <w:sz w:val="20"/>
                <w:szCs w:val="20"/>
                <w:lang w:eastAsia="en-GB"/>
              </w:rPr>
            </w:pPr>
          </w:p>
          <w:p w:rsidR="00951095" w:rsidRDefault="00951095" w:rsidP="009B1B36">
            <w:pPr>
              <w:spacing w:after="0" w:line="240" w:lineRule="auto"/>
              <w:jc w:val="center"/>
              <w:rPr>
                <w:rFonts w:ascii="Times New Roman" w:eastAsia="Times New Roman" w:hAnsi="Times New Roman"/>
                <w:sz w:val="20"/>
                <w:szCs w:val="20"/>
                <w:lang w:eastAsia="en-GB"/>
              </w:rPr>
            </w:pPr>
          </w:p>
          <w:p w:rsidR="00951095" w:rsidRDefault="00951095" w:rsidP="009B1B36">
            <w:pPr>
              <w:spacing w:after="0" w:line="240" w:lineRule="auto"/>
              <w:jc w:val="center"/>
              <w:rPr>
                <w:rFonts w:ascii="Times New Roman" w:eastAsia="Times New Roman" w:hAnsi="Times New Roman"/>
                <w:sz w:val="20"/>
                <w:szCs w:val="20"/>
                <w:lang w:eastAsia="en-GB"/>
              </w:rPr>
            </w:pPr>
          </w:p>
          <w:p w:rsidR="00951095" w:rsidRPr="009B1B36" w:rsidRDefault="00951095" w:rsidP="009B1B36">
            <w:pPr>
              <w:spacing w:after="0" w:line="240" w:lineRule="auto"/>
              <w:jc w:val="center"/>
              <w:rPr>
                <w:rFonts w:ascii="Times New Roman" w:eastAsia="Times New Roman" w:hAnsi="Times New Roman"/>
                <w:sz w:val="20"/>
                <w:szCs w:val="20"/>
                <w:lang w:eastAsia="en-GB"/>
              </w:rPr>
            </w:pPr>
          </w:p>
        </w:tc>
        <w:tc>
          <w:tcPr>
            <w:tcW w:w="760" w:type="dxa"/>
            <w:tcBorders>
              <w:top w:val="nil"/>
              <w:left w:val="nil"/>
              <w:bottom w:val="nil"/>
              <w:right w:val="nil"/>
            </w:tcBorders>
            <w:shd w:val="clear" w:color="auto" w:fill="auto"/>
            <w:noWrap/>
            <w:vAlign w:val="bottom"/>
            <w:hideMark/>
          </w:tcPr>
          <w:p w:rsidR="009B1B36" w:rsidRPr="009B1B36" w:rsidRDefault="009B1B36" w:rsidP="009B1B36">
            <w:pPr>
              <w:spacing w:after="0" w:line="240" w:lineRule="auto"/>
              <w:rPr>
                <w:rFonts w:ascii="Times New Roman" w:eastAsia="Times New Roman" w:hAnsi="Times New Roman"/>
                <w:sz w:val="20"/>
                <w:szCs w:val="20"/>
                <w:lang w:eastAsia="en-GB"/>
              </w:rPr>
            </w:pPr>
          </w:p>
        </w:tc>
      </w:tr>
      <w:tr w:rsidR="009B1B36" w:rsidRPr="009B1B36" w:rsidTr="009B1B36">
        <w:trPr>
          <w:trHeight w:val="288"/>
        </w:trPr>
        <w:tc>
          <w:tcPr>
            <w:tcW w:w="460" w:type="dxa"/>
            <w:vMerge w:val="restart"/>
            <w:tcBorders>
              <w:top w:val="single" w:sz="8" w:space="0" w:color="auto"/>
              <w:left w:val="single" w:sz="8" w:space="0" w:color="auto"/>
              <w:bottom w:val="single" w:sz="8" w:space="0" w:color="000000"/>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 </w:t>
            </w:r>
          </w:p>
        </w:tc>
        <w:tc>
          <w:tcPr>
            <w:tcW w:w="3080" w:type="dxa"/>
            <w:tcBorders>
              <w:top w:val="single" w:sz="8" w:space="0" w:color="auto"/>
              <w:left w:val="nil"/>
              <w:bottom w:val="single" w:sz="4" w:space="0" w:color="auto"/>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LOT 1 WEST</w:t>
            </w:r>
          </w:p>
        </w:tc>
        <w:tc>
          <w:tcPr>
            <w:tcW w:w="760" w:type="dxa"/>
            <w:tcBorders>
              <w:top w:val="single" w:sz="8" w:space="0" w:color="auto"/>
              <w:left w:val="nil"/>
              <w:bottom w:val="single" w:sz="4" w:space="0" w:color="auto"/>
              <w:right w:val="single" w:sz="8"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 </w:t>
            </w:r>
          </w:p>
        </w:tc>
      </w:tr>
      <w:tr w:rsidR="009B1B36" w:rsidRPr="009B1B36" w:rsidTr="009B1B36">
        <w:trPr>
          <w:trHeight w:val="1038"/>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9B1B36" w:rsidRPr="009B1B36" w:rsidRDefault="009B1B36" w:rsidP="009B1B36">
            <w:pPr>
              <w:spacing w:after="0" w:line="240" w:lineRule="auto"/>
              <w:rPr>
                <w:rFonts w:eastAsia="Times New Roman" w:cs="Calibri"/>
                <w:b/>
                <w:bCs/>
                <w:color w:val="000000"/>
                <w:sz w:val="20"/>
                <w:szCs w:val="20"/>
                <w:lang w:eastAsia="en-GB"/>
              </w:rPr>
            </w:pPr>
          </w:p>
        </w:tc>
        <w:tc>
          <w:tcPr>
            <w:tcW w:w="3080" w:type="dxa"/>
            <w:tcBorders>
              <w:top w:val="nil"/>
              <w:left w:val="nil"/>
              <w:bottom w:val="single" w:sz="8" w:space="0" w:color="auto"/>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£250,000 - £999,999</w:t>
            </w:r>
          </w:p>
        </w:tc>
        <w:tc>
          <w:tcPr>
            <w:tcW w:w="760" w:type="dxa"/>
            <w:tcBorders>
              <w:top w:val="nil"/>
              <w:left w:val="nil"/>
              <w:bottom w:val="single" w:sz="8" w:space="0" w:color="auto"/>
              <w:right w:val="single" w:sz="8"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Accept to tender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1</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MPH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2</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xml:space="preserve">RLD Construction </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3</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xml:space="preserve">K&amp;C Construction </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4</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Garnett Hughes Developments</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5</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Gareth Morris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6</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TG Williams Builders</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7</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OBR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8</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NWPS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9</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Williams Homes</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94"/>
        </w:trPr>
        <w:tc>
          <w:tcPr>
            <w:tcW w:w="460" w:type="dxa"/>
            <w:tcBorders>
              <w:top w:val="nil"/>
              <w:left w:val="single" w:sz="8" w:space="0" w:color="auto"/>
              <w:bottom w:val="single" w:sz="8"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10</w:t>
            </w:r>
          </w:p>
        </w:tc>
        <w:tc>
          <w:tcPr>
            <w:tcW w:w="3080" w:type="dxa"/>
            <w:tcBorders>
              <w:top w:val="nil"/>
              <w:left w:val="nil"/>
              <w:bottom w:val="single" w:sz="8"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TIR Construction</w:t>
            </w:r>
          </w:p>
        </w:tc>
        <w:tc>
          <w:tcPr>
            <w:tcW w:w="760" w:type="dxa"/>
            <w:tcBorders>
              <w:top w:val="nil"/>
              <w:left w:val="nil"/>
              <w:bottom w:val="single" w:sz="8"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94"/>
        </w:trPr>
        <w:tc>
          <w:tcPr>
            <w:tcW w:w="460" w:type="dxa"/>
            <w:tcBorders>
              <w:top w:val="nil"/>
              <w:left w:val="nil"/>
              <w:bottom w:val="nil"/>
              <w:right w:val="nil"/>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p>
        </w:tc>
        <w:tc>
          <w:tcPr>
            <w:tcW w:w="3080" w:type="dxa"/>
            <w:tcBorders>
              <w:top w:val="nil"/>
              <w:left w:val="nil"/>
              <w:bottom w:val="nil"/>
              <w:right w:val="nil"/>
            </w:tcBorders>
            <w:shd w:val="clear" w:color="auto" w:fill="auto"/>
            <w:noWrap/>
            <w:vAlign w:val="bottom"/>
            <w:hideMark/>
          </w:tcPr>
          <w:p w:rsidR="009B1B36" w:rsidRPr="009B1B36" w:rsidRDefault="009B1B36" w:rsidP="009B1B36">
            <w:pPr>
              <w:spacing w:after="0" w:line="240" w:lineRule="auto"/>
              <w:jc w:val="center"/>
              <w:rPr>
                <w:rFonts w:ascii="Times New Roman" w:eastAsia="Times New Roman" w:hAnsi="Times New Roman"/>
                <w:sz w:val="20"/>
                <w:szCs w:val="20"/>
                <w:lang w:eastAsia="en-GB"/>
              </w:rPr>
            </w:pPr>
          </w:p>
        </w:tc>
        <w:tc>
          <w:tcPr>
            <w:tcW w:w="760" w:type="dxa"/>
            <w:tcBorders>
              <w:top w:val="nil"/>
              <w:left w:val="nil"/>
              <w:bottom w:val="nil"/>
              <w:right w:val="nil"/>
            </w:tcBorders>
            <w:shd w:val="clear" w:color="auto" w:fill="auto"/>
            <w:noWrap/>
            <w:vAlign w:val="bottom"/>
            <w:hideMark/>
          </w:tcPr>
          <w:p w:rsidR="009B1B36" w:rsidRDefault="009B1B36" w:rsidP="009B1B36">
            <w:pPr>
              <w:spacing w:after="0" w:line="240" w:lineRule="auto"/>
              <w:rPr>
                <w:rFonts w:ascii="Times New Roman" w:eastAsia="Times New Roman" w:hAnsi="Times New Roman"/>
                <w:sz w:val="20"/>
                <w:szCs w:val="20"/>
                <w:lang w:eastAsia="en-GB"/>
              </w:rPr>
            </w:pPr>
          </w:p>
          <w:p w:rsidR="00951095" w:rsidRDefault="00951095" w:rsidP="009B1B36">
            <w:pPr>
              <w:spacing w:after="0" w:line="240" w:lineRule="auto"/>
              <w:rPr>
                <w:rFonts w:ascii="Times New Roman" w:eastAsia="Times New Roman" w:hAnsi="Times New Roman"/>
                <w:sz w:val="20"/>
                <w:szCs w:val="20"/>
                <w:lang w:eastAsia="en-GB"/>
              </w:rPr>
            </w:pPr>
          </w:p>
          <w:p w:rsidR="00951095" w:rsidRDefault="00951095" w:rsidP="009B1B36">
            <w:pPr>
              <w:spacing w:after="0" w:line="240" w:lineRule="auto"/>
              <w:rPr>
                <w:rFonts w:ascii="Times New Roman" w:eastAsia="Times New Roman" w:hAnsi="Times New Roman"/>
                <w:sz w:val="20"/>
                <w:szCs w:val="20"/>
                <w:lang w:eastAsia="en-GB"/>
              </w:rPr>
            </w:pPr>
          </w:p>
          <w:p w:rsidR="00951095" w:rsidRDefault="00951095" w:rsidP="009B1B36">
            <w:pPr>
              <w:spacing w:after="0" w:line="240" w:lineRule="auto"/>
              <w:rPr>
                <w:rFonts w:ascii="Times New Roman" w:eastAsia="Times New Roman" w:hAnsi="Times New Roman"/>
                <w:sz w:val="20"/>
                <w:szCs w:val="20"/>
                <w:lang w:eastAsia="en-GB"/>
              </w:rPr>
            </w:pPr>
          </w:p>
          <w:p w:rsidR="00951095" w:rsidRPr="009B1B36" w:rsidRDefault="00951095" w:rsidP="009B1B36">
            <w:pPr>
              <w:spacing w:after="0" w:line="240" w:lineRule="auto"/>
              <w:rPr>
                <w:rFonts w:ascii="Times New Roman" w:eastAsia="Times New Roman" w:hAnsi="Times New Roman"/>
                <w:sz w:val="20"/>
                <w:szCs w:val="20"/>
                <w:lang w:eastAsia="en-GB"/>
              </w:rPr>
            </w:pPr>
          </w:p>
        </w:tc>
      </w:tr>
      <w:tr w:rsidR="009B1B36" w:rsidRPr="009B1B36" w:rsidTr="009B1B36">
        <w:trPr>
          <w:trHeight w:val="288"/>
        </w:trPr>
        <w:tc>
          <w:tcPr>
            <w:tcW w:w="460" w:type="dxa"/>
            <w:vMerge w:val="restart"/>
            <w:tcBorders>
              <w:top w:val="single" w:sz="8" w:space="0" w:color="auto"/>
              <w:left w:val="single" w:sz="8" w:space="0" w:color="auto"/>
              <w:bottom w:val="single" w:sz="8" w:space="0" w:color="000000"/>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p>
        </w:tc>
        <w:tc>
          <w:tcPr>
            <w:tcW w:w="3080" w:type="dxa"/>
            <w:tcBorders>
              <w:top w:val="single" w:sz="8" w:space="0" w:color="auto"/>
              <w:left w:val="nil"/>
              <w:bottom w:val="single" w:sz="4" w:space="0" w:color="auto"/>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LOT 2</w:t>
            </w:r>
          </w:p>
        </w:tc>
        <w:tc>
          <w:tcPr>
            <w:tcW w:w="760" w:type="dxa"/>
            <w:tcBorders>
              <w:top w:val="single" w:sz="8" w:space="0" w:color="auto"/>
              <w:left w:val="nil"/>
              <w:bottom w:val="single" w:sz="4" w:space="0" w:color="auto"/>
              <w:right w:val="single" w:sz="8"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 </w:t>
            </w:r>
          </w:p>
        </w:tc>
      </w:tr>
      <w:tr w:rsidR="009B1B36" w:rsidRPr="009B1B36" w:rsidTr="009B1B36">
        <w:trPr>
          <w:trHeight w:val="1038"/>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9B1B36" w:rsidRPr="009B1B36" w:rsidRDefault="009B1B36" w:rsidP="009B1B36">
            <w:pPr>
              <w:spacing w:after="0" w:line="240" w:lineRule="auto"/>
              <w:rPr>
                <w:rFonts w:eastAsia="Times New Roman" w:cs="Calibri"/>
                <w:b/>
                <w:bCs/>
                <w:color w:val="000000"/>
                <w:sz w:val="20"/>
                <w:szCs w:val="20"/>
                <w:lang w:eastAsia="en-GB"/>
              </w:rPr>
            </w:pPr>
          </w:p>
        </w:tc>
        <w:tc>
          <w:tcPr>
            <w:tcW w:w="3080" w:type="dxa"/>
            <w:tcBorders>
              <w:top w:val="nil"/>
              <w:left w:val="nil"/>
              <w:bottom w:val="single" w:sz="8" w:space="0" w:color="auto"/>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£1,000,000 - £1,999,999</w:t>
            </w:r>
          </w:p>
        </w:tc>
        <w:tc>
          <w:tcPr>
            <w:tcW w:w="760" w:type="dxa"/>
            <w:tcBorders>
              <w:top w:val="nil"/>
              <w:left w:val="nil"/>
              <w:bottom w:val="single" w:sz="8" w:space="0" w:color="auto"/>
              <w:right w:val="single" w:sz="8"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Accept to tender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1</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MPH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2</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xml:space="preserve">RLD Construction </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3</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xml:space="preserve">K&amp;C Construction </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4</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Wynne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5</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Read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6</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Gareth Morris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7</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NWPS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94"/>
        </w:trPr>
        <w:tc>
          <w:tcPr>
            <w:tcW w:w="460" w:type="dxa"/>
            <w:tcBorders>
              <w:top w:val="nil"/>
              <w:left w:val="single" w:sz="8" w:space="0" w:color="auto"/>
              <w:bottom w:val="single" w:sz="8"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8</w:t>
            </w:r>
          </w:p>
        </w:tc>
        <w:tc>
          <w:tcPr>
            <w:tcW w:w="3080" w:type="dxa"/>
            <w:tcBorders>
              <w:top w:val="nil"/>
              <w:left w:val="nil"/>
              <w:bottom w:val="single" w:sz="8"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Williams Homes</w:t>
            </w:r>
          </w:p>
        </w:tc>
        <w:tc>
          <w:tcPr>
            <w:tcW w:w="760" w:type="dxa"/>
            <w:tcBorders>
              <w:top w:val="nil"/>
              <w:left w:val="nil"/>
              <w:bottom w:val="single" w:sz="8"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94"/>
        </w:trPr>
        <w:tc>
          <w:tcPr>
            <w:tcW w:w="460" w:type="dxa"/>
            <w:tcBorders>
              <w:top w:val="nil"/>
              <w:left w:val="nil"/>
              <w:bottom w:val="nil"/>
              <w:right w:val="nil"/>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p>
        </w:tc>
        <w:tc>
          <w:tcPr>
            <w:tcW w:w="3080" w:type="dxa"/>
            <w:tcBorders>
              <w:top w:val="nil"/>
              <w:left w:val="nil"/>
              <w:bottom w:val="nil"/>
              <w:right w:val="nil"/>
            </w:tcBorders>
            <w:shd w:val="clear" w:color="auto" w:fill="auto"/>
            <w:noWrap/>
            <w:vAlign w:val="bottom"/>
            <w:hideMark/>
          </w:tcPr>
          <w:p w:rsidR="009B1B36" w:rsidRPr="009B1B36" w:rsidRDefault="009B1B36" w:rsidP="009B1B36">
            <w:pPr>
              <w:spacing w:after="0" w:line="240" w:lineRule="auto"/>
              <w:jc w:val="center"/>
              <w:rPr>
                <w:rFonts w:ascii="Times New Roman" w:eastAsia="Times New Roman" w:hAnsi="Times New Roman"/>
                <w:sz w:val="20"/>
                <w:szCs w:val="20"/>
                <w:lang w:eastAsia="en-GB"/>
              </w:rPr>
            </w:pPr>
          </w:p>
        </w:tc>
        <w:tc>
          <w:tcPr>
            <w:tcW w:w="760" w:type="dxa"/>
            <w:tcBorders>
              <w:top w:val="nil"/>
              <w:left w:val="nil"/>
              <w:bottom w:val="nil"/>
              <w:right w:val="nil"/>
            </w:tcBorders>
            <w:shd w:val="clear" w:color="auto" w:fill="auto"/>
            <w:noWrap/>
            <w:vAlign w:val="bottom"/>
            <w:hideMark/>
          </w:tcPr>
          <w:p w:rsidR="009B1B36" w:rsidRPr="009B1B36" w:rsidRDefault="009B1B36" w:rsidP="009B1B36">
            <w:pPr>
              <w:spacing w:after="0" w:line="240" w:lineRule="auto"/>
              <w:rPr>
                <w:rFonts w:ascii="Times New Roman" w:eastAsia="Times New Roman" w:hAnsi="Times New Roman"/>
                <w:sz w:val="20"/>
                <w:szCs w:val="20"/>
                <w:lang w:eastAsia="en-GB"/>
              </w:rPr>
            </w:pPr>
          </w:p>
        </w:tc>
      </w:tr>
      <w:tr w:rsidR="009B1B36" w:rsidRPr="009B1B36" w:rsidTr="009B1B36">
        <w:trPr>
          <w:trHeight w:val="288"/>
        </w:trPr>
        <w:tc>
          <w:tcPr>
            <w:tcW w:w="460" w:type="dxa"/>
            <w:vMerge w:val="restart"/>
            <w:tcBorders>
              <w:top w:val="single" w:sz="8" w:space="0" w:color="auto"/>
              <w:left w:val="single" w:sz="8" w:space="0" w:color="auto"/>
              <w:bottom w:val="single" w:sz="8" w:space="0" w:color="000000"/>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 </w:t>
            </w:r>
          </w:p>
        </w:tc>
        <w:tc>
          <w:tcPr>
            <w:tcW w:w="3080" w:type="dxa"/>
            <w:tcBorders>
              <w:top w:val="single" w:sz="8" w:space="0" w:color="auto"/>
              <w:left w:val="nil"/>
              <w:bottom w:val="single" w:sz="4" w:space="0" w:color="auto"/>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 xml:space="preserve">LOT 3 </w:t>
            </w:r>
          </w:p>
        </w:tc>
        <w:tc>
          <w:tcPr>
            <w:tcW w:w="760" w:type="dxa"/>
            <w:tcBorders>
              <w:top w:val="single" w:sz="8" w:space="0" w:color="auto"/>
              <w:left w:val="nil"/>
              <w:bottom w:val="single" w:sz="4" w:space="0" w:color="auto"/>
              <w:right w:val="single" w:sz="8"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 </w:t>
            </w:r>
          </w:p>
        </w:tc>
      </w:tr>
      <w:tr w:rsidR="009B1B36" w:rsidRPr="009B1B36" w:rsidTr="009B1B36">
        <w:trPr>
          <w:trHeight w:val="1038"/>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9B1B36" w:rsidRPr="009B1B36" w:rsidRDefault="009B1B36" w:rsidP="009B1B36">
            <w:pPr>
              <w:spacing w:after="0" w:line="240" w:lineRule="auto"/>
              <w:rPr>
                <w:rFonts w:eastAsia="Times New Roman" w:cs="Calibri"/>
                <w:b/>
                <w:bCs/>
                <w:color w:val="000000"/>
                <w:sz w:val="20"/>
                <w:szCs w:val="20"/>
                <w:lang w:eastAsia="en-GB"/>
              </w:rPr>
            </w:pPr>
          </w:p>
        </w:tc>
        <w:tc>
          <w:tcPr>
            <w:tcW w:w="3080" w:type="dxa"/>
            <w:tcBorders>
              <w:top w:val="nil"/>
              <w:left w:val="nil"/>
              <w:bottom w:val="single" w:sz="8" w:space="0" w:color="auto"/>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£2,000,000 - £5,499,999</w:t>
            </w:r>
          </w:p>
        </w:tc>
        <w:tc>
          <w:tcPr>
            <w:tcW w:w="760" w:type="dxa"/>
            <w:tcBorders>
              <w:top w:val="nil"/>
              <w:left w:val="nil"/>
              <w:bottom w:val="single" w:sz="8" w:space="0" w:color="auto"/>
              <w:right w:val="single" w:sz="8"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Accept to tender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1</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xml:space="preserve">RLD Construction </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2</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Wynne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3</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Read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4</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xml:space="preserve">K&amp;C Construction </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5</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proofErr w:type="spellStart"/>
            <w:r w:rsidRPr="009B1B36">
              <w:rPr>
                <w:rFonts w:eastAsia="Times New Roman" w:cs="Calibri"/>
                <w:color w:val="000000"/>
                <w:sz w:val="20"/>
                <w:szCs w:val="20"/>
                <w:lang w:eastAsia="en-GB"/>
              </w:rPr>
              <w:t>Seddon</w:t>
            </w:r>
            <w:proofErr w:type="spellEnd"/>
            <w:r w:rsidRPr="009B1B36">
              <w:rPr>
                <w:rFonts w:eastAsia="Times New Roman" w:cs="Calibri"/>
                <w:color w:val="000000"/>
                <w:sz w:val="20"/>
                <w:szCs w:val="20"/>
                <w:lang w:eastAsia="en-GB"/>
              </w:rPr>
              <w:t xml:space="preserve">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94"/>
        </w:trPr>
        <w:tc>
          <w:tcPr>
            <w:tcW w:w="460" w:type="dxa"/>
            <w:tcBorders>
              <w:top w:val="nil"/>
              <w:left w:val="single" w:sz="8" w:space="0" w:color="auto"/>
              <w:bottom w:val="single" w:sz="8"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6</w:t>
            </w:r>
          </w:p>
        </w:tc>
        <w:tc>
          <w:tcPr>
            <w:tcW w:w="3080" w:type="dxa"/>
            <w:tcBorders>
              <w:top w:val="nil"/>
              <w:left w:val="nil"/>
              <w:bottom w:val="single" w:sz="8"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WRW</w:t>
            </w:r>
          </w:p>
        </w:tc>
        <w:tc>
          <w:tcPr>
            <w:tcW w:w="760" w:type="dxa"/>
            <w:tcBorders>
              <w:top w:val="nil"/>
              <w:left w:val="nil"/>
              <w:bottom w:val="single" w:sz="8"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94"/>
        </w:trPr>
        <w:tc>
          <w:tcPr>
            <w:tcW w:w="460" w:type="dxa"/>
            <w:tcBorders>
              <w:top w:val="nil"/>
              <w:left w:val="nil"/>
              <w:bottom w:val="nil"/>
              <w:right w:val="nil"/>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p>
        </w:tc>
        <w:tc>
          <w:tcPr>
            <w:tcW w:w="3080" w:type="dxa"/>
            <w:tcBorders>
              <w:top w:val="nil"/>
              <w:left w:val="nil"/>
              <w:bottom w:val="nil"/>
              <w:right w:val="nil"/>
            </w:tcBorders>
            <w:shd w:val="clear" w:color="auto" w:fill="auto"/>
            <w:noWrap/>
            <w:vAlign w:val="bottom"/>
            <w:hideMark/>
          </w:tcPr>
          <w:p w:rsidR="009B1B36" w:rsidRPr="009B1B36" w:rsidRDefault="009B1B36" w:rsidP="009B1B36">
            <w:pPr>
              <w:spacing w:after="0" w:line="240" w:lineRule="auto"/>
              <w:jc w:val="center"/>
              <w:rPr>
                <w:rFonts w:ascii="Times New Roman" w:eastAsia="Times New Roman" w:hAnsi="Times New Roman"/>
                <w:sz w:val="20"/>
                <w:szCs w:val="20"/>
                <w:lang w:eastAsia="en-GB"/>
              </w:rPr>
            </w:pPr>
          </w:p>
        </w:tc>
        <w:tc>
          <w:tcPr>
            <w:tcW w:w="760" w:type="dxa"/>
            <w:tcBorders>
              <w:top w:val="nil"/>
              <w:left w:val="nil"/>
              <w:bottom w:val="nil"/>
              <w:right w:val="nil"/>
            </w:tcBorders>
            <w:shd w:val="clear" w:color="auto" w:fill="auto"/>
            <w:noWrap/>
            <w:vAlign w:val="bottom"/>
            <w:hideMark/>
          </w:tcPr>
          <w:p w:rsidR="009B1B36" w:rsidRPr="009B1B36" w:rsidRDefault="009B1B36" w:rsidP="009B1B36">
            <w:pPr>
              <w:spacing w:after="0" w:line="240" w:lineRule="auto"/>
              <w:rPr>
                <w:rFonts w:ascii="Times New Roman" w:eastAsia="Times New Roman" w:hAnsi="Times New Roman"/>
                <w:sz w:val="20"/>
                <w:szCs w:val="20"/>
                <w:lang w:eastAsia="en-GB"/>
              </w:rPr>
            </w:pPr>
          </w:p>
        </w:tc>
      </w:tr>
      <w:tr w:rsidR="009B1B36" w:rsidRPr="009B1B36" w:rsidTr="009B1B36">
        <w:trPr>
          <w:trHeight w:val="288"/>
        </w:trPr>
        <w:tc>
          <w:tcPr>
            <w:tcW w:w="460" w:type="dxa"/>
            <w:vMerge w:val="restart"/>
            <w:tcBorders>
              <w:top w:val="single" w:sz="8" w:space="0" w:color="auto"/>
              <w:left w:val="single" w:sz="8" w:space="0" w:color="auto"/>
              <w:bottom w:val="single" w:sz="8" w:space="0" w:color="000000"/>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 </w:t>
            </w:r>
          </w:p>
        </w:tc>
        <w:tc>
          <w:tcPr>
            <w:tcW w:w="3080" w:type="dxa"/>
            <w:tcBorders>
              <w:top w:val="single" w:sz="8" w:space="0" w:color="auto"/>
              <w:left w:val="nil"/>
              <w:bottom w:val="single" w:sz="4" w:space="0" w:color="auto"/>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LOT 4</w:t>
            </w:r>
          </w:p>
        </w:tc>
        <w:tc>
          <w:tcPr>
            <w:tcW w:w="760" w:type="dxa"/>
            <w:tcBorders>
              <w:top w:val="single" w:sz="8" w:space="0" w:color="auto"/>
              <w:left w:val="nil"/>
              <w:bottom w:val="single" w:sz="4" w:space="0" w:color="auto"/>
              <w:right w:val="single" w:sz="8"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 </w:t>
            </w:r>
          </w:p>
        </w:tc>
      </w:tr>
      <w:tr w:rsidR="009B1B36" w:rsidRPr="009B1B36" w:rsidTr="009B1B36">
        <w:trPr>
          <w:trHeight w:val="1038"/>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9B1B36" w:rsidRPr="009B1B36" w:rsidRDefault="009B1B36" w:rsidP="009B1B36">
            <w:pPr>
              <w:spacing w:after="0" w:line="240" w:lineRule="auto"/>
              <w:rPr>
                <w:rFonts w:eastAsia="Times New Roman" w:cs="Calibri"/>
                <w:b/>
                <w:bCs/>
                <w:color w:val="000000"/>
                <w:sz w:val="20"/>
                <w:szCs w:val="20"/>
                <w:lang w:eastAsia="en-GB"/>
              </w:rPr>
            </w:pPr>
          </w:p>
        </w:tc>
        <w:tc>
          <w:tcPr>
            <w:tcW w:w="3080" w:type="dxa"/>
            <w:tcBorders>
              <w:top w:val="nil"/>
              <w:left w:val="nil"/>
              <w:bottom w:val="single" w:sz="8" w:space="0" w:color="auto"/>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£5,500,000 - £9,999,999</w:t>
            </w:r>
          </w:p>
        </w:tc>
        <w:tc>
          <w:tcPr>
            <w:tcW w:w="760" w:type="dxa"/>
            <w:tcBorders>
              <w:top w:val="nil"/>
              <w:left w:val="nil"/>
              <w:bottom w:val="single" w:sz="8" w:space="0" w:color="auto"/>
              <w:right w:val="single" w:sz="8"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Accept to tender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1</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Wynne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2</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Read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3</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WRW</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94"/>
        </w:trPr>
        <w:tc>
          <w:tcPr>
            <w:tcW w:w="460" w:type="dxa"/>
            <w:tcBorders>
              <w:top w:val="nil"/>
              <w:left w:val="single" w:sz="8" w:space="0" w:color="auto"/>
              <w:bottom w:val="single" w:sz="8"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4</w:t>
            </w:r>
          </w:p>
        </w:tc>
        <w:tc>
          <w:tcPr>
            <w:tcW w:w="3080" w:type="dxa"/>
            <w:tcBorders>
              <w:top w:val="nil"/>
              <w:left w:val="nil"/>
              <w:bottom w:val="single" w:sz="8"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proofErr w:type="spellStart"/>
            <w:r w:rsidRPr="009B1B36">
              <w:rPr>
                <w:rFonts w:eastAsia="Times New Roman" w:cs="Calibri"/>
                <w:color w:val="000000"/>
                <w:sz w:val="20"/>
                <w:szCs w:val="20"/>
                <w:lang w:eastAsia="en-GB"/>
              </w:rPr>
              <w:t>Seddon</w:t>
            </w:r>
            <w:proofErr w:type="spellEnd"/>
            <w:r w:rsidRPr="009B1B36">
              <w:rPr>
                <w:rFonts w:eastAsia="Times New Roman" w:cs="Calibri"/>
                <w:color w:val="000000"/>
                <w:sz w:val="20"/>
                <w:szCs w:val="20"/>
                <w:lang w:eastAsia="en-GB"/>
              </w:rPr>
              <w:t xml:space="preserve"> Construction</w:t>
            </w:r>
          </w:p>
        </w:tc>
        <w:tc>
          <w:tcPr>
            <w:tcW w:w="760" w:type="dxa"/>
            <w:tcBorders>
              <w:top w:val="nil"/>
              <w:left w:val="nil"/>
              <w:bottom w:val="single" w:sz="8"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94"/>
        </w:trPr>
        <w:tc>
          <w:tcPr>
            <w:tcW w:w="460" w:type="dxa"/>
            <w:tcBorders>
              <w:top w:val="nil"/>
              <w:left w:val="nil"/>
              <w:bottom w:val="nil"/>
              <w:right w:val="nil"/>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p>
        </w:tc>
        <w:tc>
          <w:tcPr>
            <w:tcW w:w="3080" w:type="dxa"/>
            <w:tcBorders>
              <w:top w:val="nil"/>
              <w:left w:val="nil"/>
              <w:bottom w:val="nil"/>
              <w:right w:val="nil"/>
            </w:tcBorders>
            <w:shd w:val="clear" w:color="auto" w:fill="auto"/>
            <w:noWrap/>
            <w:vAlign w:val="bottom"/>
            <w:hideMark/>
          </w:tcPr>
          <w:p w:rsidR="009B1B36" w:rsidRPr="009B1B36" w:rsidRDefault="009B1B36" w:rsidP="009B1B36">
            <w:pPr>
              <w:spacing w:after="0" w:line="240" w:lineRule="auto"/>
              <w:jc w:val="center"/>
              <w:rPr>
                <w:rFonts w:ascii="Times New Roman" w:eastAsia="Times New Roman" w:hAnsi="Times New Roman"/>
                <w:sz w:val="20"/>
                <w:szCs w:val="20"/>
                <w:lang w:eastAsia="en-GB"/>
              </w:rPr>
            </w:pPr>
          </w:p>
        </w:tc>
        <w:tc>
          <w:tcPr>
            <w:tcW w:w="760" w:type="dxa"/>
            <w:tcBorders>
              <w:top w:val="nil"/>
              <w:left w:val="nil"/>
              <w:bottom w:val="nil"/>
              <w:right w:val="nil"/>
            </w:tcBorders>
            <w:shd w:val="clear" w:color="auto" w:fill="auto"/>
            <w:noWrap/>
            <w:vAlign w:val="bottom"/>
            <w:hideMark/>
          </w:tcPr>
          <w:p w:rsidR="009B1B36" w:rsidRPr="009B1B36" w:rsidRDefault="009B1B36" w:rsidP="009B1B36">
            <w:pPr>
              <w:spacing w:after="0" w:line="240" w:lineRule="auto"/>
              <w:rPr>
                <w:rFonts w:ascii="Times New Roman" w:eastAsia="Times New Roman" w:hAnsi="Times New Roman"/>
                <w:sz w:val="20"/>
                <w:szCs w:val="20"/>
                <w:lang w:eastAsia="en-GB"/>
              </w:rPr>
            </w:pPr>
          </w:p>
        </w:tc>
      </w:tr>
      <w:tr w:rsidR="009B1B36" w:rsidRPr="009B1B36" w:rsidTr="009B1B36">
        <w:trPr>
          <w:trHeight w:val="288"/>
        </w:trPr>
        <w:tc>
          <w:tcPr>
            <w:tcW w:w="460" w:type="dxa"/>
            <w:vMerge w:val="restart"/>
            <w:tcBorders>
              <w:top w:val="single" w:sz="8" w:space="0" w:color="auto"/>
              <w:left w:val="single" w:sz="8" w:space="0" w:color="auto"/>
              <w:bottom w:val="single" w:sz="8" w:space="0" w:color="000000"/>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 </w:t>
            </w:r>
          </w:p>
        </w:tc>
        <w:tc>
          <w:tcPr>
            <w:tcW w:w="3080" w:type="dxa"/>
            <w:tcBorders>
              <w:top w:val="single" w:sz="8" w:space="0" w:color="auto"/>
              <w:left w:val="nil"/>
              <w:bottom w:val="single" w:sz="4" w:space="0" w:color="auto"/>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LOT 5</w:t>
            </w:r>
          </w:p>
        </w:tc>
        <w:tc>
          <w:tcPr>
            <w:tcW w:w="760" w:type="dxa"/>
            <w:tcBorders>
              <w:top w:val="single" w:sz="8" w:space="0" w:color="auto"/>
              <w:left w:val="nil"/>
              <w:bottom w:val="single" w:sz="4" w:space="0" w:color="auto"/>
              <w:right w:val="single" w:sz="8"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 </w:t>
            </w:r>
          </w:p>
        </w:tc>
      </w:tr>
      <w:tr w:rsidR="009B1B36" w:rsidRPr="009B1B36" w:rsidTr="009B1B36">
        <w:trPr>
          <w:trHeight w:val="1038"/>
        </w:trPr>
        <w:tc>
          <w:tcPr>
            <w:tcW w:w="460" w:type="dxa"/>
            <w:vMerge/>
            <w:tcBorders>
              <w:top w:val="single" w:sz="8" w:space="0" w:color="auto"/>
              <w:left w:val="single" w:sz="8" w:space="0" w:color="auto"/>
              <w:bottom w:val="single" w:sz="8" w:space="0" w:color="000000"/>
              <w:right w:val="single" w:sz="4" w:space="0" w:color="auto"/>
            </w:tcBorders>
            <w:vAlign w:val="center"/>
            <w:hideMark/>
          </w:tcPr>
          <w:p w:rsidR="009B1B36" w:rsidRPr="009B1B36" w:rsidRDefault="009B1B36" w:rsidP="009B1B36">
            <w:pPr>
              <w:spacing w:after="0" w:line="240" w:lineRule="auto"/>
              <w:rPr>
                <w:rFonts w:eastAsia="Times New Roman" w:cs="Calibri"/>
                <w:b/>
                <w:bCs/>
                <w:color w:val="000000"/>
                <w:sz w:val="20"/>
                <w:szCs w:val="20"/>
                <w:lang w:eastAsia="en-GB"/>
              </w:rPr>
            </w:pPr>
          </w:p>
        </w:tc>
        <w:tc>
          <w:tcPr>
            <w:tcW w:w="3080" w:type="dxa"/>
            <w:tcBorders>
              <w:top w:val="nil"/>
              <w:left w:val="nil"/>
              <w:bottom w:val="single" w:sz="8" w:space="0" w:color="auto"/>
              <w:right w:val="single" w:sz="4"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£10,000,000+</w:t>
            </w:r>
          </w:p>
        </w:tc>
        <w:tc>
          <w:tcPr>
            <w:tcW w:w="760" w:type="dxa"/>
            <w:tcBorders>
              <w:top w:val="nil"/>
              <w:left w:val="nil"/>
              <w:bottom w:val="single" w:sz="8" w:space="0" w:color="auto"/>
              <w:right w:val="single" w:sz="8" w:space="0" w:color="auto"/>
            </w:tcBorders>
            <w:shd w:val="clear" w:color="000000" w:fill="D0CECE"/>
            <w:vAlign w:val="center"/>
            <w:hideMark/>
          </w:tcPr>
          <w:p w:rsidR="009B1B36" w:rsidRPr="009B1B36" w:rsidRDefault="009B1B36" w:rsidP="009B1B36">
            <w:pPr>
              <w:spacing w:after="0" w:line="240" w:lineRule="auto"/>
              <w:jc w:val="center"/>
              <w:rPr>
                <w:rFonts w:eastAsia="Times New Roman" w:cs="Calibri"/>
                <w:b/>
                <w:bCs/>
                <w:color w:val="000000"/>
                <w:sz w:val="20"/>
                <w:szCs w:val="20"/>
                <w:lang w:eastAsia="en-GB"/>
              </w:rPr>
            </w:pPr>
            <w:r w:rsidRPr="009B1B36">
              <w:rPr>
                <w:rFonts w:eastAsia="Times New Roman" w:cs="Calibri"/>
                <w:b/>
                <w:bCs/>
                <w:color w:val="000000"/>
                <w:sz w:val="20"/>
                <w:szCs w:val="20"/>
                <w:lang w:eastAsia="en-GB"/>
              </w:rPr>
              <w:t>Accept to tender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1</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Kier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2</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proofErr w:type="spellStart"/>
            <w:r w:rsidRPr="009B1B36">
              <w:rPr>
                <w:rFonts w:eastAsia="Times New Roman" w:cs="Calibri"/>
                <w:color w:val="000000"/>
                <w:sz w:val="20"/>
                <w:szCs w:val="20"/>
                <w:lang w:eastAsia="en-GB"/>
              </w:rPr>
              <w:t>Wates</w:t>
            </w:r>
            <w:proofErr w:type="spellEnd"/>
            <w:r w:rsidRPr="009B1B36">
              <w:rPr>
                <w:rFonts w:eastAsia="Times New Roman" w:cs="Calibri"/>
                <w:color w:val="000000"/>
                <w:sz w:val="20"/>
                <w:szCs w:val="20"/>
                <w:lang w:eastAsia="en-GB"/>
              </w:rPr>
              <w:t xml:space="preserve"> Construction</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88"/>
        </w:trPr>
        <w:tc>
          <w:tcPr>
            <w:tcW w:w="460" w:type="dxa"/>
            <w:tcBorders>
              <w:top w:val="nil"/>
              <w:left w:val="single" w:sz="8" w:space="0" w:color="auto"/>
              <w:bottom w:val="single" w:sz="4"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3</w:t>
            </w:r>
          </w:p>
        </w:tc>
        <w:tc>
          <w:tcPr>
            <w:tcW w:w="3080" w:type="dxa"/>
            <w:tcBorders>
              <w:top w:val="nil"/>
              <w:left w:val="nil"/>
              <w:bottom w:val="single" w:sz="4"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Galliford Try Building NW</w:t>
            </w:r>
          </w:p>
        </w:tc>
        <w:tc>
          <w:tcPr>
            <w:tcW w:w="760" w:type="dxa"/>
            <w:tcBorders>
              <w:top w:val="nil"/>
              <w:left w:val="nil"/>
              <w:bottom w:val="single" w:sz="4"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r w:rsidR="009B1B36" w:rsidRPr="009B1B36" w:rsidTr="009B1B36">
        <w:trPr>
          <w:trHeight w:val="294"/>
        </w:trPr>
        <w:tc>
          <w:tcPr>
            <w:tcW w:w="460" w:type="dxa"/>
            <w:tcBorders>
              <w:top w:val="nil"/>
              <w:left w:val="single" w:sz="8" w:space="0" w:color="auto"/>
              <w:bottom w:val="single" w:sz="8" w:space="0" w:color="auto"/>
              <w:right w:val="single" w:sz="4" w:space="0" w:color="auto"/>
            </w:tcBorders>
            <w:shd w:val="clear" w:color="000000" w:fill="D0CECE"/>
            <w:noWrap/>
            <w:vAlign w:val="bottom"/>
            <w:hideMark/>
          </w:tcPr>
          <w:p w:rsidR="009B1B36" w:rsidRPr="009B1B36" w:rsidRDefault="009B1B36" w:rsidP="009B1B36">
            <w:pPr>
              <w:spacing w:after="0" w:line="240" w:lineRule="auto"/>
              <w:jc w:val="center"/>
              <w:rPr>
                <w:rFonts w:eastAsia="Times New Roman" w:cs="Calibri"/>
                <w:color w:val="000000"/>
                <w:sz w:val="20"/>
                <w:szCs w:val="20"/>
                <w:lang w:eastAsia="en-GB"/>
              </w:rPr>
            </w:pPr>
            <w:r w:rsidRPr="009B1B36">
              <w:rPr>
                <w:rFonts w:eastAsia="Times New Roman" w:cs="Calibri"/>
                <w:color w:val="000000"/>
                <w:sz w:val="20"/>
                <w:szCs w:val="20"/>
                <w:lang w:eastAsia="en-GB"/>
              </w:rPr>
              <w:t>4</w:t>
            </w:r>
          </w:p>
        </w:tc>
        <w:tc>
          <w:tcPr>
            <w:tcW w:w="3080" w:type="dxa"/>
            <w:tcBorders>
              <w:top w:val="nil"/>
              <w:left w:val="nil"/>
              <w:bottom w:val="single" w:sz="8" w:space="0" w:color="auto"/>
              <w:right w:val="single" w:sz="4"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proofErr w:type="spellStart"/>
            <w:r w:rsidRPr="009B1B36">
              <w:rPr>
                <w:rFonts w:eastAsia="Times New Roman" w:cs="Calibri"/>
                <w:color w:val="000000"/>
                <w:sz w:val="20"/>
                <w:szCs w:val="20"/>
                <w:lang w:eastAsia="en-GB"/>
              </w:rPr>
              <w:t>Willmot</w:t>
            </w:r>
            <w:proofErr w:type="spellEnd"/>
            <w:r w:rsidRPr="009B1B36">
              <w:rPr>
                <w:rFonts w:eastAsia="Times New Roman" w:cs="Calibri"/>
                <w:color w:val="000000"/>
                <w:sz w:val="20"/>
                <w:szCs w:val="20"/>
                <w:lang w:eastAsia="en-GB"/>
              </w:rPr>
              <w:t xml:space="preserve"> Dixon Construction</w:t>
            </w:r>
          </w:p>
        </w:tc>
        <w:tc>
          <w:tcPr>
            <w:tcW w:w="760" w:type="dxa"/>
            <w:tcBorders>
              <w:top w:val="nil"/>
              <w:left w:val="nil"/>
              <w:bottom w:val="single" w:sz="8" w:space="0" w:color="auto"/>
              <w:right w:val="single" w:sz="8" w:space="0" w:color="auto"/>
            </w:tcBorders>
            <w:shd w:val="clear" w:color="auto" w:fill="auto"/>
            <w:noWrap/>
            <w:vAlign w:val="bottom"/>
            <w:hideMark/>
          </w:tcPr>
          <w:p w:rsidR="009B1B36" w:rsidRPr="009B1B36" w:rsidRDefault="009B1B36" w:rsidP="009B1B36">
            <w:pPr>
              <w:spacing w:after="0" w:line="240" w:lineRule="auto"/>
              <w:rPr>
                <w:rFonts w:eastAsia="Times New Roman" w:cs="Calibri"/>
                <w:color w:val="000000"/>
                <w:sz w:val="20"/>
                <w:szCs w:val="20"/>
                <w:lang w:eastAsia="en-GB"/>
              </w:rPr>
            </w:pPr>
            <w:r w:rsidRPr="009B1B36">
              <w:rPr>
                <w:rFonts w:eastAsia="Times New Roman" w:cs="Calibri"/>
                <w:color w:val="000000"/>
                <w:sz w:val="20"/>
                <w:szCs w:val="20"/>
                <w:lang w:eastAsia="en-GB"/>
              </w:rPr>
              <w:t> </w:t>
            </w:r>
          </w:p>
        </w:tc>
      </w:tr>
    </w:tbl>
    <w:p w:rsidR="00026BD8" w:rsidRDefault="00026BD8">
      <w:r>
        <w:t xml:space="preserve"> </w:t>
      </w:r>
    </w:p>
    <w:sectPr w:rsidR="00026BD8" w:rsidSect="00840647">
      <w:headerReference w:type="default" r:id="rId6"/>
      <w:footerReference w:type="default" r:id="rId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647" w:rsidRDefault="00840647" w:rsidP="00840647">
      <w:pPr>
        <w:spacing w:after="0" w:line="240" w:lineRule="auto"/>
      </w:pPr>
      <w:r>
        <w:separator/>
      </w:r>
    </w:p>
  </w:endnote>
  <w:endnote w:type="continuationSeparator" w:id="0">
    <w:p w:rsidR="00840647" w:rsidRDefault="00840647" w:rsidP="00840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47" w:rsidRDefault="00840647" w:rsidP="00840647">
    <w:pPr>
      <w:pStyle w:val="Footer"/>
      <w:tabs>
        <w:tab w:val="left" w:pos="5532"/>
      </w:tabs>
    </w:pPr>
    <w:r>
      <w:tab/>
    </w:r>
    <w:sdt>
      <w:sdtPr>
        <w:id w:val="-17193582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600BC">
          <w:rPr>
            <w:noProof/>
          </w:rPr>
          <w:t>3</w:t>
        </w:r>
        <w:r>
          <w:rPr>
            <w:noProof/>
          </w:rPr>
          <w:fldChar w:fldCharType="end"/>
        </w:r>
      </w:sdtContent>
    </w:sdt>
    <w:r>
      <w:rPr>
        <w:noProof/>
      </w:rPr>
      <w:tab/>
      <w:t xml:space="preserve">                      </w:t>
    </w:r>
    <w:r w:rsidR="007F0BB4">
      <w:rPr>
        <w:noProof/>
      </w:rPr>
      <w:t xml:space="preserve">    </w:t>
    </w:r>
    <w:r w:rsidR="00917A69">
      <w:rPr>
        <w:noProof/>
      </w:rPr>
      <w:t xml:space="preserve">                      2019 V1</w:t>
    </w:r>
  </w:p>
  <w:p w:rsidR="00840647" w:rsidRDefault="00840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647" w:rsidRDefault="00840647" w:rsidP="00840647">
      <w:pPr>
        <w:spacing w:after="0" w:line="240" w:lineRule="auto"/>
      </w:pPr>
      <w:r>
        <w:separator/>
      </w:r>
    </w:p>
  </w:footnote>
  <w:footnote w:type="continuationSeparator" w:id="0">
    <w:p w:rsidR="00840647" w:rsidRDefault="00840647" w:rsidP="00840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647" w:rsidRDefault="00E2207D" w:rsidP="00E2207D">
    <w:pPr>
      <w:pStyle w:val="Header"/>
      <w:jc w:val="center"/>
    </w:pPr>
    <w:r>
      <w:rPr>
        <w:noProof/>
        <w:lang w:eastAsia="en-GB"/>
      </w:rPr>
      <w:drawing>
        <wp:inline distT="0" distB="0" distL="0" distR="0" wp14:anchorId="2C498E86" wp14:editId="1CED6F9E">
          <wp:extent cx="1356995" cy="1130300"/>
          <wp:effectExtent l="0" t="0" r="0" b="0"/>
          <wp:docPr id="4" name="Picture 4" descr="C:\Users\mar94821\AppData\Local\Microsoft\Windows\Temporary Internet Files\Content.Word\logo_final_english_welsh_combined_v2.png"/>
          <wp:cNvGraphicFramePr/>
          <a:graphic xmlns:a="http://schemas.openxmlformats.org/drawingml/2006/main">
            <a:graphicData uri="http://schemas.openxmlformats.org/drawingml/2006/picture">
              <pic:pic xmlns:pic="http://schemas.openxmlformats.org/drawingml/2006/picture">
                <pic:nvPicPr>
                  <pic:cNvPr id="4" name="Picture 4" descr="C:\Users\mar94821\AppData\Local\Microsoft\Windows\Temporary Internet Files\Content.Word\logo_final_english_welsh_combined_v2.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6995" cy="1130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4E"/>
    <w:rsid w:val="00007FFB"/>
    <w:rsid w:val="00026BD8"/>
    <w:rsid w:val="000A3706"/>
    <w:rsid w:val="00186D9B"/>
    <w:rsid w:val="00577DA6"/>
    <w:rsid w:val="005D6491"/>
    <w:rsid w:val="007A049B"/>
    <w:rsid w:val="007B024E"/>
    <w:rsid w:val="007F0BB4"/>
    <w:rsid w:val="00815B8C"/>
    <w:rsid w:val="008252C4"/>
    <w:rsid w:val="00840647"/>
    <w:rsid w:val="008F18B2"/>
    <w:rsid w:val="00917A69"/>
    <w:rsid w:val="00951095"/>
    <w:rsid w:val="009B1B36"/>
    <w:rsid w:val="009F239B"/>
    <w:rsid w:val="00A608CF"/>
    <w:rsid w:val="00AF53BE"/>
    <w:rsid w:val="00B11A24"/>
    <w:rsid w:val="00BA393B"/>
    <w:rsid w:val="00C31FEB"/>
    <w:rsid w:val="00C600BC"/>
    <w:rsid w:val="00D916B3"/>
    <w:rsid w:val="00E2207D"/>
    <w:rsid w:val="00F04BF8"/>
    <w:rsid w:val="00FE3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798B4E2-ECBD-4E8D-8F65-8263ABEF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24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B02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0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47"/>
    <w:rPr>
      <w:lang w:eastAsia="en-US"/>
    </w:rPr>
  </w:style>
  <w:style w:type="paragraph" w:styleId="Footer">
    <w:name w:val="footer"/>
    <w:basedOn w:val="Normal"/>
    <w:link w:val="FooterChar"/>
    <w:uiPriority w:val="99"/>
    <w:unhideWhenUsed/>
    <w:rsid w:val="00840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4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54707">
      <w:bodyDiv w:val="1"/>
      <w:marLeft w:val="0"/>
      <w:marRight w:val="0"/>
      <w:marTop w:val="0"/>
      <w:marBottom w:val="0"/>
      <w:divBdr>
        <w:top w:val="none" w:sz="0" w:space="0" w:color="auto"/>
        <w:left w:val="none" w:sz="0" w:space="0" w:color="auto"/>
        <w:bottom w:val="none" w:sz="0" w:space="0" w:color="auto"/>
        <w:right w:val="none" w:sz="0" w:space="0" w:color="auto"/>
      </w:divBdr>
    </w:div>
    <w:div w:id="1285427768">
      <w:marLeft w:val="0"/>
      <w:marRight w:val="0"/>
      <w:marTop w:val="0"/>
      <w:marBottom w:val="0"/>
      <w:divBdr>
        <w:top w:val="none" w:sz="0" w:space="0" w:color="auto"/>
        <w:left w:val="none" w:sz="0" w:space="0" w:color="auto"/>
        <w:bottom w:val="none" w:sz="0" w:space="0" w:color="auto"/>
        <w:right w:val="none" w:sz="0" w:space="0" w:color="auto"/>
      </w:divBdr>
    </w:div>
    <w:div w:id="14152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North Wales Schools and Public Buildings Contractor Framework (NWSPBCF)</vt:lpstr>
    </vt:vector>
  </TitlesOfParts>
  <Company>Denbighshire County Council</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Wales Schools and Public Buildings Contractor Framework (NWSPBCF)</dc:title>
  <dc:creator>Jennifer Merrison</dc:creator>
  <cp:lastModifiedBy>Tania Silva</cp:lastModifiedBy>
  <cp:revision>2</cp:revision>
  <dcterms:created xsi:type="dcterms:W3CDTF">2019-06-24T09:55:00Z</dcterms:created>
  <dcterms:modified xsi:type="dcterms:W3CDTF">2019-06-24T09:55:00Z</dcterms:modified>
</cp:coreProperties>
</file>